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4B94" w14:textId="20073659" w:rsidR="005807D3" w:rsidRPr="00C76482" w:rsidRDefault="009216F6">
      <w:pPr>
        <w:rPr>
          <w:rFonts w:asciiTheme="minorHAnsi" w:hAnsiTheme="minorHAnsi" w:cstheme="minorHAnsi"/>
          <w:b/>
        </w:rPr>
      </w:pPr>
      <w:r w:rsidRPr="00C76482">
        <w:rPr>
          <w:rFonts w:asciiTheme="minorHAnsi" w:hAnsiTheme="minorHAnsi" w:cstheme="minorHAnsi"/>
          <w:b/>
        </w:rPr>
        <w:t xml:space="preserve">Technické služby Starého </w:t>
      </w:r>
      <w:r w:rsidR="00004687" w:rsidRPr="00C76482">
        <w:rPr>
          <w:rFonts w:asciiTheme="minorHAnsi" w:hAnsiTheme="minorHAnsi" w:cstheme="minorHAnsi"/>
          <w:b/>
          <w:color w:val="000000" w:themeColor="text1"/>
        </w:rPr>
        <w:t>M</w:t>
      </w:r>
      <w:r w:rsidRPr="00C76482">
        <w:rPr>
          <w:rFonts w:asciiTheme="minorHAnsi" w:hAnsiTheme="minorHAnsi" w:cstheme="minorHAnsi"/>
          <w:b/>
        </w:rPr>
        <w:t>esta a.</w:t>
      </w:r>
      <w:r w:rsidR="005807D3" w:rsidRPr="00C76482">
        <w:rPr>
          <w:rFonts w:asciiTheme="minorHAnsi" w:hAnsiTheme="minorHAnsi" w:cstheme="minorHAnsi"/>
          <w:b/>
        </w:rPr>
        <w:t xml:space="preserve"> </w:t>
      </w:r>
      <w:r w:rsidRPr="00C76482">
        <w:rPr>
          <w:rFonts w:asciiTheme="minorHAnsi" w:hAnsiTheme="minorHAnsi" w:cstheme="minorHAnsi"/>
          <w:b/>
        </w:rPr>
        <w:t>s.</w:t>
      </w:r>
    </w:p>
    <w:p w14:paraId="60CF1644" w14:textId="22865E10" w:rsidR="009216F6" w:rsidRPr="00C76482" w:rsidRDefault="009216F6">
      <w:pPr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</w:rPr>
        <w:t xml:space="preserve">Žilinská 1 , 811 05  Bratislava , IČO:  35 804 092 </w:t>
      </w:r>
    </w:p>
    <w:p w14:paraId="03961EA6" w14:textId="77777777" w:rsidR="009216F6" w:rsidRPr="008C0E8D" w:rsidRDefault="009216F6">
      <w:pPr>
        <w:rPr>
          <w:rFonts w:asciiTheme="minorHAnsi" w:hAnsiTheme="minorHAnsi" w:cstheme="minorHAnsi"/>
        </w:rPr>
      </w:pPr>
    </w:p>
    <w:p w14:paraId="31228805" w14:textId="77777777" w:rsidR="00B0499C" w:rsidRPr="00C76482" w:rsidRDefault="00B0499C" w:rsidP="00B0499C">
      <w:pPr>
        <w:spacing w:after="0"/>
        <w:jc w:val="center"/>
        <w:rPr>
          <w:rFonts w:asciiTheme="minorHAnsi" w:hAnsiTheme="minorHAnsi" w:cstheme="minorHAnsi"/>
          <w:b/>
        </w:rPr>
      </w:pPr>
      <w:r w:rsidRPr="00C76482">
        <w:rPr>
          <w:rFonts w:asciiTheme="minorHAnsi" w:hAnsiTheme="minorHAnsi" w:cstheme="minorHAnsi"/>
          <w:b/>
        </w:rPr>
        <w:t>Oznámenie o vyhlásení obchodnej verejnej súťaže</w:t>
      </w:r>
    </w:p>
    <w:p w14:paraId="14C8E6C2" w14:textId="69492318" w:rsidR="00F9785A" w:rsidRPr="00C76482" w:rsidRDefault="00B0499C" w:rsidP="00B0499C">
      <w:pPr>
        <w:spacing w:after="0"/>
        <w:jc w:val="center"/>
        <w:rPr>
          <w:rFonts w:asciiTheme="minorHAnsi" w:hAnsiTheme="minorHAnsi" w:cstheme="minorHAnsi"/>
        </w:rPr>
      </w:pPr>
      <w:r w:rsidRPr="00C76482">
        <w:rPr>
          <w:rFonts w:asciiTheme="minorHAnsi" w:hAnsiTheme="minorHAnsi" w:cstheme="minorHAnsi"/>
        </w:rPr>
        <w:t xml:space="preserve">podľa ustanovení § 281 až § 288 Obchodného zákonníka v znení neskorších predpisov na podávanie návrhov na uzavretie Nájomnej zmluvy o nájme pozemku </w:t>
      </w:r>
      <w:r w:rsidR="00E87B66" w:rsidRPr="00C76482">
        <w:rPr>
          <w:rFonts w:asciiTheme="minorHAnsi" w:hAnsiTheme="minorHAnsi" w:cstheme="minorHAnsi"/>
        </w:rPr>
        <w:t xml:space="preserve">v správe </w:t>
      </w:r>
      <w:r w:rsidRPr="00C76482">
        <w:rPr>
          <w:rFonts w:asciiTheme="minorHAnsi" w:hAnsiTheme="minorHAnsi" w:cstheme="minorHAnsi"/>
        </w:rPr>
        <w:t>vyhlasovateľa</w:t>
      </w:r>
    </w:p>
    <w:p w14:paraId="7A496A21" w14:textId="77777777" w:rsidR="00B0499C" w:rsidRPr="00C76482" w:rsidRDefault="00B0499C" w:rsidP="00B0499C">
      <w:pPr>
        <w:spacing w:after="0"/>
        <w:jc w:val="center"/>
        <w:rPr>
          <w:rFonts w:asciiTheme="minorHAnsi" w:hAnsiTheme="minorHAnsi" w:cstheme="minorHAnsi"/>
        </w:rPr>
      </w:pPr>
    </w:p>
    <w:p w14:paraId="6D796308" w14:textId="77777777" w:rsidR="00B0499C" w:rsidRPr="00C76482" w:rsidRDefault="00B0499C" w:rsidP="00B0499C">
      <w:pPr>
        <w:spacing w:after="0"/>
        <w:jc w:val="center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PODMIENKY OBCHODNEJ VEREJNEJ SÚŤAŽE</w:t>
      </w:r>
    </w:p>
    <w:p w14:paraId="64D90B3C" w14:textId="77777777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7590FB33" w14:textId="77777777" w:rsidR="009216F6" w:rsidRPr="008C0E8D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Vyhlasovateľ obchodnej verejnej súťaže:</w:t>
      </w:r>
    </w:p>
    <w:p w14:paraId="5601BDC6" w14:textId="77777777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1BDA44A6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Názov organizácie: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</w:rPr>
        <w:t>Technické služby Starého Mesta a.s</w:t>
      </w:r>
      <w:r w:rsidR="00D96C79" w:rsidRPr="008C0E8D">
        <w:rPr>
          <w:rFonts w:asciiTheme="minorHAnsi" w:hAnsiTheme="minorHAnsi" w:cstheme="minorHAnsi"/>
        </w:rPr>
        <w:t xml:space="preserve"> ( ďalej len vyhlasovateľ)</w:t>
      </w:r>
    </w:p>
    <w:p w14:paraId="1F88677A" w14:textId="79C5D1A1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  <w:b/>
        </w:rPr>
        <w:t>Sídlo organizácie: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</w:rPr>
        <w:t>Žilinská 1, 811 05  Bratislava</w:t>
      </w:r>
    </w:p>
    <w:p w14:paraId="4EF67E9F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IČO: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</w:rPr>
        <w:t>35 804 092</w:t>
      </w:r>
    </w:p>
    <w:p w14:paraId="616488A7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IČ DPH: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</w:rPr>
        <w:t>SK20220281846</w:t>
      </w:r>
    </w:p>
    <w:p w14:paraId="68DB6846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  <w:b/>
        </w:rPr>
        <w:t>Kontaktná osoba :</w:t>
      </w:r>
      <w:r w:rsidRPr="008C0E8D">
        <w:rPr>
          <w:rFonts w:asciiTheme="minorHAnsi" w:hAnsiTheme="minorHAnsi" w:cstheme="minorHAnsi"/>
          <w:b/>
        </w:rPr>
        <w:tab/>
      </w:r>
      <w:r w:rsidR="00E70201" w:rsidRPr="008C0E8D">
        <w:rPr>
          <w:rFonts w:asciiTheme="minorHAnsi" w:hAnsiTheme="minorHAnsi" w:cstheme="minorHAnsi"/>
        </w:rPr>
        <w:t>Renáta Rafayová</w:t>
      </w:r>
    </w:p>
    <w:p w14:paraId="443C3E10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  <w:b/>
        </w:rPr>
        <w:t>Telefónne číslo:</w:t>
      </w:r>
      <w:r w:rsidRPr="008C0E8D">
        <w:rPr>
          <w:rFonts w:asciiTheme="minorHAnsi" w:hAnsiTheme="minorHAnsi" w:cstheme="minorHAnsi"/>
          <w:b/>
        </w:rPr>
        <w:tab/>
      </w:r>
      <w:r w:rsidR="00E70201" w:rsidRPr="008C0E8D">
        <w:rPr>
          <w:rFonts w:asciiTheme="minorHAnsi" w:hAnsiTheme="minorHAnsi" w:cstheme="minorHAnsi"/>
        </w:rPr>
        <w:t>+421 903 703 971</w:t>
      </w:r>
    </w:p>
    <w:p w14:paraId="5625D696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  <w:b/>
        </w:rPr>
        <w:t>E-mail: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="00E70201" w:rsidRPr="008C0E8D">
        <w:rPr>
          <w:rFonts w:asciiTheme="minorHAnsi" w:hAnsiTheme="minorHAnsi" w:cstheme="minorHAnsi"/>
        </w:rPr>
        <w:t>renata.rafayova</w:t>
      </w:r>
      <w:r w:rsidR="00255472" w:rsidRPr="008C0E8D">
        <w:rPr>
          <w:rFonts w:asciiTheme="minorHAnsi" w:hAnsiTheme="minorHAnsi" w:cstheme="minorHAnsi"/>
        </w:rPr>
        <w:t>@tssm.sk</w:t>
      </w:r>
    </w:p>
    <w:p w14:paraId="04A60C1E" w14:textId="77777777" w:rsidR="009216F6" w:rsidRPr="008C0E8D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2B8348" w14:textId="77777777" w:rsidR="00B0499C" w:rsidRPr="008C0E8D" w:rsidRDefault="00B0499C" w:rsidP="00B0499C">
      <w:pPr>
        <w:spacing w:after="0"/>
        <w:jc w:val="center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  <w:b/>
        </w:rPr>
        <w:t>vyhlasuje obchodnú verejnú súťaž</w:t>
      </w:r>
      <w:r w:rsidRPr="008C0E8D">
        <w:rPr>
          <w:rFonts w:asciiTheme="minorHAnsi" w:hAnsiTheme="minorHAnsi" w:cstheme="minorHAnsi"/>
        </w:rPr>
        <w:t xml:space="preserve"> </w:t>
      </w:r>
    </w:p>
    <w:p w14:paraId="2D585DB0" w14:textId="42B2F5B2" w:rsidR="00F9785A" w:rsidRPr="008C0E8D" w:rsidRDefault="00B0499C" w:rsidP="00B0499C">
      <w:pPr>
        <w:spacing w:after="0"/>
        <w:jc w:val="center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</w:rPr>
        <w:t xml:space="preserve">o najvhodnejší návrh na uzavretie Nájomnej zmluvy za účelom nájmu majetku </w:t>
      </w:r>
      <w:r w:rsidR="00E87B66" w:rsidRPr="008C0E8D">
        <w:rPr>
          <w:rFonts w:asciiTheme="minorHAnsi" w:hAnsiTheme="minorHAnsi" w:cstheme="minorHAnsi"/>
        </w:rPr>
        <w:t xml:space="preserve">v správe </w:t>
      </w:r>
      <w:r w:rsidRPr="008C0E8D">
        <w:rPr>
          <w:rFonts w:asciiTheme="minorHAnsi" w:hAnsiTheme="minorHAnsi" w:cstheme="minorHAnsi"/>
        </w:rPr>
        <w:t>vyhlasovateľa.</w:t>
      </w:r>
    </w:p>
    <w:p w14:paraId="320EFE95" w14:textId="77777777" w:rsidR="00F9785A" w:rsidRPr="008C0E8D" w:rsidRDefault="00F9785A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4496536" w14:textId="30D41375" w:rsidR="00B0499C" w:rsidRPr="00C76482" w:rsidRDefault="00B0499C" w:rsidP="00C76482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C76482">
        <w:rPr>
          <w:rFonts w:asciiTheme="minorHAnsi" w:hAnsiTheme="minorHAnsi" w:cstheme="minorHAnsi"/>
          <w:b/>
        </w:rPr>
        <w:t xml:space="preserve">Špecifikácia predmetu obchodnej verejnej súťaže: </w:t>
      </w:r>
    </w:p>
    <w:p w14:paraId="0EBC7C3F" w14:textId="66AEA708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Predmetom obchodnej verejnej súťaže je nájom nehnuteľnosti v kat. území: Bratislava Staré Mesto, ulica Poľná. </w:t>
      </w:r>
    </w:p>
    <w:p w14:paraId="6FF73621" w14:textId="35BD90FF" w:rsidR="00B0499C" w:rsidRPr="008C0E8D" w:rsidRDefault="0058400F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Časť</w:t>
      </w:r>
      <w:r w:rsidR="00B0499C" w:rsidRPr="008C0E8D">
        <w:rPr>
          <w:rFonts w:asciiTheme="minorHAnsi" w:hAnsiTheme="minorHAnsi" w:cstheme="minorHAnsi"/>
        </w:rPr>
        <w:t xml:space="preserve"> A: Prenájom pozemku</w:t>
      </w:r>
      <w:r w:rsidR="000F457C" w:rsidRPr="002B467F">
        <w:rPr>
          <w:rFonts w:asciiTheme="minorHAnsi" w:hAnsiTheme="minorHAnsi" w:cstheme="minorHAnsi"/>
        </w:rPr>
        <w:t>;</w:t>
      </w:r>
    </w:p>
    <w:p w14:paraId="5A67D4F9" w14:textId="77777777" w:rsidR="00B0499C" w:rsidRPr="00C76482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5C6246CC" w14:textId="0FA922F4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</w:rPr>
        <w:t xml:space="preserve">Súťažný návrh je možné podať na prenájom predmetu </w:t>
      </w:r>
      <w:r w:rsidR="000F457C" w:rsidRPr="008C0E8D">
        <w:rPr>
          <w:rFonts w:asciiTheme="minorHAnsi" w:hAnsiTheme="minorHAnsi" w:cstheme="minorHAnsi"/>
        </w:rPr>
        <w:t xml:space="preserve">nájmu </w:t>
      </w:r>
      <w:r w:rsidRPr="008C0E8D">
        <w:rPr>
          <w:rFonts w:asciiTheme="minorHAnsi" w:hAnsiTheme="minorHAnsi" w:cstheme="minorHAnsi"/>
        </w:rPr>
        <w:t>obchodnej verejnej súťaže</w:t>
      </w:r>
      <w:r w:rsidR="00CC05C6" w:rsidRPr="008C0E8D">
        <w:rPr>
          <w:rFonts w:asciiTheme="minorHAnsi" w:hAnsiTheme="minorHAnsi" w:cstheme="minorHAnsi"/>
        </w:rPr>
        <w:t xml:space="preserve"> </w:t>
      </w:r>
      <w:r w:rsidR="000F457C" w:rsidRPr="008C0E8D">
        <w:rPr>
          <w:rFonts w:asciiTheme="minorHAnsi" w:hAnsiTheme="minorHAnsi" w:cstheme="minorHAnsi"/>
        </w:rPr>
        <w:t>v</w:t>
      </w:r>
      <w:r w:rsidR="00ED28A6">
        <w:rPr>
          <w:rFonts w:asciiTheme="minorHAnsi" w:hAnsiTheme="minorHAnsi" w:cstheme="minorHAnsi"/>
        </w:rPr>
        <w:t> </w:t>
      </w:r>
      <w:r w:rsidR="000F457C" w:rsidRPr="008C0E8D">
        <w:rPr>
          <w:rFonts w:asciiTheme="minorHAnsi" w:hAnsiTheme="minorHAnsi" w:cstheme="minorHAnsi"/>
        </w:rPr>
        <w:t>časti</w:t>
      </w:r>
      <w:r w:rsidR="00ED28A6">
        <w:rPr>
          <w:rFonts w:asciiTheme="minorHAnsi" w:hAnsiTheme="minorHAnsi" w:cstheme="minorHAnsi"/>
        </w:rPr>
        <w:t xml:space="preserve"> A.</w:t>
      </w:r>
    </w:p>
    <w:p w14:paraId="4142E0FE" w14:textId="77777777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DBE44CB" w14:textId="158A1474" w:rsidR="00CC05C6" w:rsidRPr="00C76482" w:rsidRDefault="00CC05C6" w:rsidP="00C76482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6482">
        <w:rPr>
          <w:rFonts w:asciiTheme="minorHAnsi" w:hAnsiTheme="minorHAnsi" w:cstheme="minorHAnsi"/>
          <w:b/>
        </w:rPr>
        <w:t>Doba nájmu:</w:t>
      </w:r>
      <w:r w:rsidRPr="00C76482">
        <w:rPr>
          <w:rFonts w:asciiTheme="minorHAnsi" w:hAnsiTheme="minorHAnsi" w:cstheme="minorHAnsi"/>
        </w:rPr>
        <w:t xml:space="preserve"> </w:t>
      </w:r>
    </w:p>
    <w:p w14:paraId="4761F564" w14:textId="23944F21" w:rsidR="00B0499C" w:rsidRPr="008C0E8D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Nájomná zmluva bude uzatvorená na dobu určitú, v trvaní </w:t>
      </w:r>
      <w:r w:rsidR="00E56C42" w:rsidRPr="008C0E8D">
        <w:rPr>
          <w:rFonts w:asciiTheme="minorHAnsi" w:hAnsiTheme="minorHAnsi" w:cstheme="minorHAnsi"/>
        </w:rPr>
        <w:t>1</w:t>
      </w:r>
      <w:r w:rsidRPr="008C0E8D">
        <w:rPr>
          <w:rFonts w:asciiTheme="minorHAnsi" w:hAnsiTheme="minorHAnsi" w:cstheme="minorHAnsi"/>
        </w:rPr>
        <w:t xml:space="preserve"> </w:t>
      </w:r>
      <w:r w:rsidR="00452417" w:rsidRPr="008C0E8D">
        <w:rPr>
          <w:rFonts w:asciiTheme="minorHAnsi" w:hAnsiTheme="minorHAnsi" w:cstheme="minorHAnsi"/>
        </w:rPr>
        <w:t>roka</w:t>
      </w:r>
      <w:r w:rsidRPr="008C0E8D">
        <w:rPr>
          <w:rFonts w:asciiTheme="minorHAnsi" w:hAnsiTheme="minorHAnsi" w:cstheme="minorHAnsi"/>
        </w:rPr>
        <w:t>, a to počnúc dňom nadobudnutia účinnosti nájomnej zmluvy</w:t>
      </w:r>
      <w:r w:rsidR="00E56C42" w:rsidRPr="008C0E8D">
        <w:rPr>
          <w:rFonts w:asciiTheme="minorHAnsi" w:hAnsiTheme="minorHAnsi" w:cstheme="minorHAnsi"/>
        </w:rPr>
        <w:t xml:space="preserve"> s opciou na ďalší rok</w:t>
      </w:r>
      <w:r w:rsidRPr="008C0E8D">
        <w:rPr>
          <w:rFonts w:asciiTheme="minorHAnsi" w:hAnsiTheme="minorHAnsi" w:cstheme="minorHAnsi"/>
        </w:rPr>
        <w:t>.</w:t>
      </w:r>
    </w:p>
    <w:p w14:paraId="140FC869" w14:textId="77777777" w:rsidR="00CC05C6" w:rsidRPr="00C76482" w:rsidRDefault="00CC05C6" w:rsidP="002C7756">
      <w:pPr>
        <w:spacing w:after="0"/>
        <w:jc w:val="both"/>
        <w:rPr>
          <w:rFonts w:asciiTheme="minorHAnsi" w:hAnsiTheme="minorHAnsi" w:cstheme="minorHAnsi"/>
        </w:rPr>
      </w:pPr>
    </w:p>
    <w:p w14:paraId="3C8817C5" w14:textId="04C75102" w:rsidR="00CC05C6" w:rsidRPr="00C76482" w:rsidRDefault="00CC05C6" w:rsidP="00C76482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C76482">
        <w:rPr>
          <w:rFonts w:asciiTheme="minorHAnsi" w:hAnsiTheme="minorHAnsi" w:cstheme="minorHAnsi"/>
          <w:b/>
        </w:rPr>
        <w:t>Účel nájmu:</w:t>
      </w:r>
    </w:p>
    <w:p w14:paraId="4C04C02D" w14:textId="0BAC7670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Účelom nájmu je výlučne </w:t>
      </w:r>
      <w:r w:rsidR="00F23687" w:rsidRPr="008C0E8D">
        <w:rPr>
          <w:rFonts w:asciiTheme="minorHAnsi" w:hAnsiTheme="minorHAnsi" w:cstheme="minorHAnsi"/>
        </w:rPr>
        <w:t>predaj tovaru povoleného/určeného v zmysle príslušného všeobecne záväzného nariadenia mestskej časti Bratislava-Staré Mesto a príslušných právnych predpisov, a to</w:t>
      </w:r>
      <w:r w:rsidR="00F23687" w:rsidRPr="008C0E8D" w:rsidDel="00F23687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>formou trhových stánkov.</w:t>
      </w:r>
    </w:p>
    <w:p w14:paraId="6D4D4F7E" w14:textId="77777777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</w:rPr>
      </w:pPr>
    </w:p>
    <w:p w14:paraId="49EF8A1C" w14:textId="049287C0" w:rsidR="00CC05C6" w:rsidRPr="00475F43" w:rsidRDefault="00CC05C6" w:rsidP="00475F43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6482">
        <w:rPr>
          <w:rFonts w:asciiTheme="minorHAnsi" w:hAnsiTheme="minorHAnsi" w:cstheme="minorHAnsi"/>
          <w:b/>
        </w:rPr>
        <w:t>Stručný popis:</w:t>
      </w:r>
      <w:r w:rsidRPr="00475F43">
        <w:rPr>
          <w:rFonts w:asciiTheme="minorHAnsi" w:hAnsiTheme="minorHAnsi" w:cstheme="minorHAnsi"/>
        </w:rPr>
        <w:t xml:space="preserve"> </w:t>
      </w:r>
    </w:p>
    <w:p w14:paraId="05923F66" w14:textId="4D53CC52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Predmet </w:t>
      </w:r>
      <w:r w:rsidR="00452417" w:rsidRPr="008C0E8D">
        <w:rPr>
          <w:rFonts w:asciiTheme="minorHAnsi" w:hAnsiTheme="minorHAnsi" w:cstheme="minorHAnsi"/>
        </w:rPr>
        <w:t xml:space="preserve">nájmu </w:t>
      </w:r>
      <w:r w:rsidRPr="008C0E8D">
        <w:rPr>
          <w:rFonts w:asciiTheme="minorHAnsi" w:hAnsiTheme="minorHAnsi" w:cstheme="minorHAnsi"/>
        </w:rPr>
        <w:t xml:space="preserve">sa nachádza v kat. území Bratislava Staré Mesto, </w:t>
      </w:r>
      <w:r w:rsidR="00452417" w:rsidRPr="008C0E8D">
        <w:rPr>
          <w:rFonts w:asciiTheme="minorHAnsi" w:hAnsiTheme="minorHAnsi" w:cstheme="minorHAnsi"/>
        </w:rPr>
        <w:t xml:space="preserve">na </w:t>
      </w:r>
      <w:r w:rsidRPr="008C0E8D">
        <w:rPr>
          <w:rFonts w:asciiTheme="minorHAnsi" w:hAnsiTheme="minorHAnsi" w:cstheme="minorHAnsi"/>
        </w:rPr>
        <w:t>ulic</w:t>
      </w:r>
      <w:r w:rsidR="002B4B53">
        <w:rPr>
          <w:rFonts w:asciiTheme="minorHAnsi" w:hAnsiTheme="minorHAnsi" w:cstheme="minorHAnsi"/>
        </w:rPr>
        <w:t>i</w:t>
      </w:r>
      <w:r w:rsidRPr="008C0E8D">
        <w:rPr>
          <w:rFonts w:asciiTheme="minorHAnsi" w:hAnsiTheme="minorHAnsi" w:cstheme="minorHAnsi"/>
        </w:rPr>
        <w:t xml:space="preserve"> Poľná. </w:t>
      </w:r>
    </w:p>
    <w:p w14:paraId="5696DCC2" w14:textId="77777777" w:rsidR="00CC05C6" w:rsidRPr="00475F43" w:rsidRDefault="00CC05C6" w:rsidP="002C7756">
      <w:pPr>
        <w:spacing w:after="0"/>
        <w:jc w:val="both"/>
        <w:rPr>
          <w:rFonts w:asciiTheme="minorHAnsi" w:hAnsiTheme="minorHAnsi" w:cstheme="minorHAnsi"/>
        </w:rPr>
      </w:pPr>
    </w:p>
    <w:p w14:paraId="16DA0122" w14:textId="77777777" w:rsidR="000F457C" w:rsidRPr="00475F43" w:rsidRDefault="000F457C" w:rsidP="00CC05C6">
      <w:pPr>
        <w:spacing w:after="0"/>
        <w:jc w:val="both"/>
        <w:rPr>
          <w:rFonts w:asciiTheme="minorHAnsi" w:hAnsiTheme="minorHAnsi" w:cstheme="minorHAnsi"/>
        </w:rPr>
      </w:pPr>
    </w:p>
    <w:p w14:paraId="339C28B4" w14:textId="22D233A4" w:rsidR="00CC05C6" w:rsidRPr="00475F43" w:rsidRDefault="00CC05C6" w:rsidP="00CC05C6">
      <w:pPr>
        <w:spacing w:after="0"/>
        <w:jc w:val="both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>Prenájom A: Prenájom pozemku</w:t>
      </w:r>
      <w:r w:rsidR="002C76B7" w:rsidRPr="00475F43">
        <w:rPr>
          <w:rFonts w:asciiTheme="minorHAnsi" w:hAnsiTheme="minorHAnsi" w:cstheme="minorHAnsi"/>
          <w:b/>
        </w:rPr>
        <w:t xml:space="preserve"> </w:t>
      </w:r>
    </w:p>
    <w:p w14:paraId="08D241C2" w14:textId="521E7B55" w:rsidR="002C76B7" w:rsidRPr="008C0E8D" w:rsidRDefault="002C76B7" w:rsidP="00CC05C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Prenájom pozemku </w:t>
      </w:r>
      <w:r w:rsidR="002C26D4">
        <w:rPr>
          <w:rFonts w:asciiTheme="minorHAnsi" w:hAnsiTheme="minorHAnsi" w:cstheme="minorHAnsi"/>
        </w:rPr>
        <w:t xml:space="preserve">o výmere </w:t>
      </w:r>
      <w:r w:rsidR="0062665E">
        <w:rPr>
          <w:rFonts w:asciiTheme="minorHAnsi" w:hAnsiTheme="minorHAnsi" w:cstheme="minorHAnsi"/>
        </w:rPr>
        <w:t>12</w:t>
      </w:r>
      <w:r w:rsidR="002C26D4">
        <w:rPr>
          <w:rFonts w:asciiTheme="minorHAnsi" w:hAnsiTheme="minorHAnsi" w:cstheme="minorHAnsi"/>
        </w:rPr>
        <w:t xml:space="preserve"> m</w:t>
      </w:r>
      <w:r w:rsidR="002C26D4" w:rsidRPr="00475F43">
        <w:rPr>
          <w:rFonts w:asciiTheme="minorHAnsi" w:hAnsiTheme="minorHAnsi" w:cstheme="minorHAnsi"/>
          <w:vertAlign w:val="superscript"/>
        </w:rPr>
        <w:t>2</w:t>
      </w:r>
      <w:r w:rsidR="002C26D4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>za účelom vytvorenia predajného miesta.</w:t>
      </w:r>
    </w:p>
    <w:p w14:paraId="05316415" w14:textId="77777777" w:rsidR="00B0499C" w:rsidRPr="008C0E8D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BBE0978" w14:textId="4D44A4BC" w:rsidR="00D96C79" w:rsidRPr="00475F43" w:rsidRDefault="00D96C79" w:rsidP="00475F43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  <w:b/>
        </w:rPr>
        <w:lastRenderedPageBreak/>
        <w:t>Typ zmluvy:</w:t>
      </w:r>
      <w:r w:rsidRPr="00475F43">
        <w:rPr>
          <w:rFonts w:asciiTheme="minorHAnsi" w:hAnsiTheme="minorHAnsi" w:cstheme="minorHAnsi"/>
        </w:rPr>
        <w:t xml:space="preserve"> </w:t>
      </w:r>
    </w:p>
    <w:p w14:paraId="447E2E37" w14:textId="77777777" w:rsidR="00D96C79" w:rsidRPr="008C0E8D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Nájomná zmluva podľa Občianskeho zákonníka.</w:t>
      </w:r>
    </w:p>
    <w:p w14:paraId="37BFC3EE" w14:textId="77777777" w:rsidR="00D96C79" w:rsidRPr="00475F43" w:rsidRDefault="00D96C79" w:rsidP="002C76B7">
      <w:pPr>
        <w:spacing w:after="0"/>
        <w:jc w:val="both"/>
        <w:rPr>
          <w:rFonts w:asciiTheme="minorHAnsi" w:hAnsiTheme="minorHAnsi" w:cstheme="minorHAnsi"/>
        </w:rPr>
      </w:pPr>
    </w:p>
    <w:p w14:paraId="52CC5408" w14:textId="5015ADB1" w:rsidR="00D96C79" w:rsidRPr="00475F43" w:rsidRDefault="00D96C79" w:rsidP="00475F43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  <w:b/>
        </w:rPr>
        <w:t>Lehota na predloženie návrhu:</w:t>
      </w:r>
      <w:r w:rsidRPr="00475F43">
        <w:rPr>
          <w:rFonts w:asciiTheme="minorHAnsi" w:hAnsiTheme="minorHAnsi" w:cstheme="minorHAnsi"/>
        </w:rPr>
        <w:t xml:space="preserve"> </w:t>
      </w:r>
    </w:p>
    <w:p w14:paraId="03C09731" w14:textId="53E3DF3A" w:rsidR="00D96C79" w:rsidRPr="008C0E8D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Súťaž sa začína dňom jej uverejnenia na webovej stránke vyhlasovateľa</w:t>
      </w:r>
      <w:r w:rsidR="00452417" w:rsidRPr="008C0E8D">
        <w:rPr>
          <w:rFonts w:asciiTheme="minorHAnsi" w:hAnsiTheme="minorHAnsi" w:cstheme="minorHAnsi"/>
        </w:rPr>
        <w:t xml:space="preserve">: </w:t>
      </w:r>
      <w:r w:rsidR="00475028">
        <w:rPr>
          <w:rFonts w:asciiTheme="minorHAnsi" w:hAnsiTheme="minorHAnsi" w:cstheme="minorHAnsi"/>
        </w:rPr>
        <w:t>www.tssm.sk</w:t>
      </w:r>
    </w:p>
    <w:p w14:paraId="0E74F5F1" w14:textId="77777777" w:rsidR="002C76B7" w:rsidRPr="008C0E8D" w:rsidRDefault="002C76B7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80BC870" w14:textId="7268C806" w:rsidR="002959E5" w:rsidRPr="00475F43" w:rsidRDefault="002959E5" w:rsidP="00475F43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 xml:space="preserve">Uzávierka na predkladanie súťažných návrhov </w:t>
      </w:r>
      <w:r w:rsidRPr="0062665E">
        <w:rPr>
          <w:rFonts w:asciiTheme="minorHAnsi" w:hAnsiTheme="minorHAnsi" w:cstheme="minorHAnsi"/>
          <w:b/>
        </w:rPr>
        <w:t xml:space="preserve">je </w:t>
      </w:r>
      <w:r w:rsidR="004A6413">
        <w:rPr>
          <w:rFonts w:asciiTheme="minorHAnsi" w:hAnsiTheme="minorHAnsi" w:cstheme="minorHAnsi"/>
          <w:b/>
        </w:rPr>
        <w:t>27</w:t>
      </w:r>
      <w:r w:rsidRPr="0062665E">
        <w:rPr>
          <w:rFonts w:asciiTheme="minorHAnsi" w:hAnsiTheme="minorHAnsi" w:cstheme="minorHAnsi"/>
          <w:b/>
        </w:rPr>
        <w:t>.</w:t>
      </w:r>
      <w:r w:rsidR="0001493B" w:rsidRPr="0062665E">
        <w:rPr>
          <w:rFonts w:asciiTheme="minorHAnsi" w:hAnsiTheme="minorHAnsi" w:cstheme="minorHAnsi"/>
          <w:b/>
        </w:rPr>
        <w:t>2</w:t>
      </w:r>
      <w:r w:rsidRPr="0062665E">
        <w:rPr>
          <w:rFonts w:asciiTheme="minorHAnsi" w:hAnsiTheme="minorHAnsi" w:cstheme="minorHAnsi"/>
          <w:b/>
        </w:rPr>
        <w:t>.202</w:t>
      </w:r>
      <w:r w:rsidR="0001493B" w:rsidRPr="0062665E">
        <w:rPr>
          <w:rFonts w:asciiTheme="minorHAnsi" w:hAnsiTheme="minorHAnsi" w:cstheme="minorHAnsi"/>
          <w:b/>
        </w:rPr>
        <w:t>3</w:t>
      </w:r>
      <w:r w:rsidRPr="0062665E">
        <w:rPr>
          <w:rFonts w:asciiTheme="minorHAnsi" w:hAnsiTheme="minorHAnsi" w:cstheme="minorHAnsi"/>
          <w:b/>
        </w:rPr>
        <w:t xml:space="preserve"> o 1</w:t>
      </w:r>
      <w:r w:rsidR="00E56C42" w:rsidRPr="0062665E">
        <w:rPr>
          <w:rFonts w:asciiTheme="minorHAnsi" w:hAnsiTheme="minorHAnsi" w:cstheme="minorHAnsi"/>
          <w:b/>
        </w:rPr>
        <w:t>5</w:t>
      </w:r>
      <w:r w:rsidRPr="0062665E">
        <w:rPr>
          <w:rFonts w:asciiTheme="minorHAnsi" w:hAnsiTheme="minorHAnsi" w:cstheme="minorHAnsi"/>
          <w:b/>
        </w:rPr>
        <w:t>:00 hod.</w:t>
      </w:r>
    </w:p>
    <w:p w14:paraId="371538C5" w14:textId="77777777" w:rsidR="00CC05C6" w:rsidRPr="008C0E8D" w:rsidRDefault="002959E5" w:rsidP="002C7756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Súťažné návrhy doručené po tomto termíne budú odmietnuté.</w:t>
      </w:r>
    </w:p>
    <w:p w14:paraId="442FAD5D" w14:textId="63D26749" w:rsidR="002959E5" w:rsidRPr="008C0E8D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Súťažné návrhy je možné posielať elektronicky na adresu: </w:t>
      </w:r>
      <w:hyperlink r:id="rId7" w:history="1">
        <w:r w:rsidRPr="008C0E8D">
          <w:rPr>
            <w:rStyle w:val="Hypertextovprepojenie"/>
            <w:rFonts w:asciiTheme="minorHAnsi" w:hAnsiTheme="minorHAnsi" w:cstheme="minorHAnsi"/>
          </w:rPr>
          <w:t>renata.rafayova@tssm.sk</w:t>
        </w:r>
      </w:hyperlink>
      <w:r w:rsidR="00452417" w:rsidRPr="008C0E8D">
        <w:rPr>
          <w:rStyle w:val="Hypertextovprepojenie"/>
          <w:rFonts w:asciiTheme="minorHAnsi" w:hAnsiTheme="minorHAnsi" w:cstheme="minorHAnsi"/>
        </w:rPr>
        <w:t xml:space="preserve"> </w:t>
      </w:r>
      <w:r w:rsidR="00F23687" w:rsidRPr="008C0E8D">
        <w:rPr>
          <w:rStyle w:val="Hypertextovprepojenie"/>
          <w:rFonts w:asciiTheme="minorHAnsi" w:hAnsiTheme="minorHAnsi" w:cstheme="minorHAnsi"/>
        </w:rPr>
        <w:t>.</w:t>
      </w:r>
    </w:p>
    <w:p w14:paraId="741AB3C8" w14:textId="77777777" w:rsidR="002959E5" w:rsidRPr="00475F43" w:rsidRDefault="002959E5" w:rsidP="002959E5">
      <w:pPr>
        <w:spacing w:after="0"/>
        <w:jc w:val="both"/>
        <w:rPr>
          <w:rFonts w:asciiTheme="minorHAnsi" w:hAnsiTheme="minorHAnsi" w:cstheme="minorHAnsi"/>
        </w:rPr>
      </w:pPr>
    </w:p>
    <w:p w14:paraId="25E6501C" w14:textId="1522DAA1" w:rsidR="007D02C0" w:rsidRPr="00475F43" w:rsidRDefault="002959E5" w:rsidP="000F457C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>Požadované náležitosti súťažného návrhu</w:t>
      </w:r>
      <w:r w:rsidR="007D02C0" w:rsidRPr="00475F43">
        <w:rPr>
          <w:rFonts w:asciiTheme="minorHAnsi" w:hAnsiTheme="minorHAnsi" w:cstheme="minorHAnsi"/>
          <w:b/>
        </w:rPr>
        <w:t>:</w:t>
      </w:r>
      <w:r w:rsidRPr="00475F43">
        <w:rPr>
          <w:rFonts w:asciiTheme="minorHAnsi" w:hAnsiTheme="minorHAnsi" w:cstheme="minorHAnsi"/>
          <w:b/>
        </w:rPr>
        <w:t xml:space="preserve"> </w:t>
      </w:r>
    </w:p>
    <w:p w14:paraId="3F6FE82E" w14:textId="387F98D8" w:rsidR="002959E5" w:rsidRPr="00475F43" w:rsidRDefault="007D02C0" w:rsidP="00475F43">
      <w:pPr>
        <w:spacing w:after="0"/>
        <w:ind w:firstLine="426"/>
        <w:jc w:val="both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 xml:space="preserve">8.1 Náležitosti súťažného návrhu </w:t>
      </w:r>
      <w:r w:rsidR="002959E5" w:rsidRPr="00475F43">
        <w:rPr>
          <w:rFonts w:asciiTheme="minorHAnsi" w:hAnsiTheme="minorHAnsi" w:cstheme="minorHAnsi"/>
          <w:b/>
        </w:rPr>
        <w:t>na uzavretie nájomnej zmluvy</w:t>
      </w:r>
      <w:r w:rsidR="002959E5" w:rsidRPr="00475F43">
        <w:rPr>
          <w:rFonts w:asciiTheme="minorHAnsi" w:hAnsiTheme="minorHAnsi" w:cstheme="minorHAnsi"/>
        </w:rPr>
        <w:t xml:space="preserve"> </w:t>
      </w:r>
      <w:r w:rsidR="0058400F" w:rsidRPr="00475F43">
        <w:rPr>
          <w:rFonts w:asciiTheme="minorHAnsi" w:hAnsiTheme="minorHAnsi" w:cstheme="minorHAnsi"/>
          <w:b/>
        </w:rPr>
        <w:t>časť A</w:t>
      </w:r>
    </w:p>
    <w:p w14:paraId="432B1589" w14:textId="77777777" w:rsidR="0068779C" w:rsidRPr="008C0E8D" w:rsidRDefault="0068779C" w:rsidP="002959E5">
      <w:pPr>
        <w:spacing w:after="0"/>
        <w:jc w:val="both"/>
        <w:rPr>
          <w:rFonts w:asciiTheme="minorHAnsi" w:hAnsiTheme="minorHAnsi" w:cstheme="minorHAnsi"/>
        </w:rPr>
      </w:pPr>
    </w:p>
    <w:p w14:paraId="66E60707" w14:textId="29FA937B" w:rsidR="0058400F" w:rsidRPr="008C0E8D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Návrh na uzavretie nájomnej zmluvy podľa § 663 a nasl. Občianskeho zákonníka musí byť doručený v elektronickej forme, vrátane všetkých príloh, s označením </w:t>
      </w:r>
      <w:r w:rsidR="007D02C0" w:rsidRPr="008C0E8D">
        <w:rPr>
          <w:rFonts w:asciiTheme="minorHAnsi" w:hAnsiTheme="minorHAnsi" w:cstheme="minorHAnsi"/>
        </w:rPr>
        <w:t xml:space="preserve">predmetu mailu: </w:t>
      </w:r>
      <w:r w:rsidRPr="008C0E8D">
        <w:rPr>
          <w:rFonts w:asciiTheme="minorHAnsi" w:hAnsiTheme="minorHAnsi" w:cstheme="minorHAnsi"/>
        </w:rPr>
        <w:t>„</w:t>
      </w:r>
      <w:r w:rsidRPr="008C0E8D">
        <w:rPr>
          <w:rFonts w:asciiTheme="minorHAnsi" w:hAnsiTheme="minorHAnsi" w:cstheme="minorHAnsi"/>
          <w:b/>
        </w:rPr>
        <w:t xml:space="preserve">Obchodná verejná súťaž nájom Poľná – </w:t>
      </w:r>
      <w:r w:rsidR="0058400F" w:rsidRPr="008C0E8D">
        <w:rPr>
          <w:rFonts w:asciiTheme="minorHAnsi" w:hAnsiTheme="minorHAnsi" w:cstheme="minorHAnsi"/>
          <w:b/>
        </w:rPr>
        <w:t>A“</w:t>
      </w:r>
      <w:r w:rsidR="0058400F" w:rsidRPr="008C0E8D">
        <w:rPr>
          <w:rFonts w:asciiTheme="minorHAnsi" w:hAnsiTheme="minorHAnsi" w:cstheme="minorHAnsi"/>
        </w:rPr>
        <w:t xml:space="preserve">, </w:t>
      </w:r>
      <w:r w:rsidRPr="008C0E8D">
        <w:rPr>
          <w:rFonts w:asciiTheme="minorHAnsi" w:hAnsiTheme="minorHAnsi" w:cstheme="minorHAnsi"/>
        </w:rPr>
        <w:t>a v zmysle nasledovných inštrukcií:</w:t>
      </w:r>
    </w:p>
    <w:p w14:paraId="21A884B7" w14:textId="77777777" w:rsidR="0068779C" w:rsidRPr="00475F43" w:rsidRDefault="0068779C" w:rsidP="002959E5">
      <w:pPr>
        <w:spacing w:after="0"/>
        <w:jc w:val="both"/>
        <w:rPr>
          <w:rFonts w:asciiTheme="minorHAnsi" w:hAnsiTheme="minorHAnsi" w:cstheme="minorHAnsi"/>
        </w:rPr>
      </w:pPr>
    </w:p>
    <w:p w14:paraId="58F82CE8" w14:textId="5DB04CF8" w:rsidR="0058400F" w:rsidRPr="008C0E8D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1. Účastník súťaže môže pr</w:t>
      </w:r>
      <w:r w:rsidR="0058400F" w:rsidRPr="008C0E8D">
        <w:rPr>
          <w:rFonts w:asciiTheme="minorHAnsi" w:hAnsiTheme="minorHAnsi" w:cstheme="minorHAnsi"/>
        </w:rPr>
        <w:t xml:space="preserve">edložiť iba jeden súťažný návrh na </w:t>
      </w:r>
      <w:r w:rsidR="007D02C0" w:rsidRPr="008C0E8D">
        <w:rPr>
          <w:rFonts w:asciiTheme="minorHAnsi" w:hAnsiTheme="minorHAnsi" w:cstheme="minorHAnsi"/>
        </w:rPr>
        <w:t xml:space="preserve">nájom predmetu nájmu podľa </w:t>
      </w:r>
      <w:r w:rsidR="0058400F" w:rsidRPr="008C0E8D">
        <w:rPr>
          <w:rFonts w:asciiTheme="minorHAnsi" w:hAnsiTheme="minorHAnsi" w:cstheme="minorHAnsi"/>
        </w:rPr>
        <w:t>čas</w:t>
      </w:r>
      <w:r w:rsidR="007D02C0" w:rsidRPr="008C0E8D">
        <w:rPr>
          <w:rFonts w:asciiTheme="minorHAnsi" w:hAnsiTheme="minorHAnsi" w:cstheme="minorHAnsi"/>
        </w:rPr>
        <w:t>ti</w:t>
      </w:r>
      <w:r w:rsidR="0058400F" w:rsidRPr="008C0E8D">
        <w:rPr>
          <w:rFonts w:asciiTheme="minorHAnsi" w:hAnsiTheme="minorHAnsi" w:cstheme="minorHAnsi"/>
        </w:rPr>
        <w:t xml:space="preserve"> A</w:t>
      </w:r>
      <w:r w:rsidR="007D02C0" w:rsidRPr="008C0E8D">
        <w:rPr>
          <w:rFonts w:asciiTheme="minorHAnsi" w:hAnsiTheme="minorHAnsi" w:cstheme="minorHAnsi"/>
        </w:rPr>
        <w:t>.</w:t>
      </w:r>
    </w:p>
    <w:p w14:paraId="43DFA49C" w14:textId="77777777" w:rsidR="0058400F" w:rsidRPr="008C0E8D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1BD05AE9" w14:textId="4F85B1EA" w:rsidR="0058400F" w:rsidRPr="008C0E8D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3. Súťažný návrh na uzavretie nájomnej zmluvy podľa § 663 a nasl. Občianskeho zákonníka musí obsahovať:</w:t>
      </w:r>
    </w:p>
    <w:p w14:paraId="35493FDE" w14:textId="4D26D849" w:rsidR="007D02C0" w:rsidRPr="00475F43" w:rsidRDefault="0058400F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názov a sídlo, IČO predkladateľa – ak ide o právnickú osobu, číslo účtu, </w:t>
      </w:r>
    </w:p>
    <w:p w14:paraId="06688EBC" w14:textId="63EEF260" w:rsidR="007D02C0" w:rsidRPr="00475F43" w:rsidRDefault="0058400F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meno, priezvisko, rodné priezvisko, dátum narodenia, adresu trvalého pobytu, rodné číslo – ak ide o fyzickú osobu, číslo účtu, </w:t>
      </w:r>
    </w:p>
    <w:p w14:paraId="2D02E5A8" w14:textId="7070FBA7" w:rsidR="007D02C0" w:rsidRPr="00475F43" w:rsidRDefault="0058400F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meno a priezvisko, rodné priezvisko, adresu miesta podnikania, číslo živnostenského oprávnenia, IČO – ak ide o fyzickú osobu (podnikateľ), číslo účtu, </w:t>
      </w:r>
    </w:p>
    <w:p w14:paraId="4A9F0C60" w14:textId="0C90FA0B" w:rsidR="007D02C0" w:rsidRPr="008C0E8D" w:rsidRDefault="002C26D4" w:rsidP="002959E5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označenie typu</w:t>
      </w:r>
      <w:r w:rsidR="00E51279">
        <w:rPr>
          <w:rFonts w:asciiTheme="minorHAnsi" w:hAnsiTheme="minorHAnsi" w:cstheme="minorHAnsi"/>
        </w:rPr>
        <w:t xml:space="preserve"> predmetu nájmu (časť A, časť B alebo časť C)</w:t>
      </w:r>
      <w:r>
        <w:rPr>
          <w:rFonts w:asciiTheme="minorHAnsi" w:hAnsiTheme="minorHAnsi" w:cstheme="minorHAnsi"/>
        </w:rPr>
        <w:t>,</w:t>
      </w:r>
      <w:r w:rsidR="00E51279">
        <w:rPr>
          <w:rFonts w:asciiTheme="minorHAnsi" w:hAnsiTheme="minorHAnsi" w:cstheme="minorHAnsi"/>
        </w:rPr>
        <w:t xml:space="preserve"> </w:t>
      </w:r>
    </w:p>
    <w:p w14:paraId="5AC2E928" w14:textId="7D15FFFD" w:rsidR="007D02C0" w:rsidRPr="00475F43" w:rsidRDefault="0058400F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  <w:b/>
          <w:bCs/>
        </w:rPr>
        <w:t xml:space="preserve">návrh nájomného za </w:t>
      </w:r>
      <w:r w:rsidR="00E51279" w:rsidRPr="00475F43">
        <w:rPr>
          <w:rFonts w:asciiTheme="minorHAnsi" w:hAnsiTheme="minorHAnsi" w:cstheme="minorHAnsi"/>
          <w:b/>
          <w:bCs/>
        </w:rPr>
        <w:t>1</w:t>
      </w:r>
      <w:r w:rsidR="0062665E">
        <w:rPr>
          <w:rFonts w:asciiTheme="minorHAnsi" w:hAnsiTheme="minorHAnsi" w:cstheme="minorHAnsi"/>
          <w:b/>
          <w:bCs/>
        </w:rPr>
        <w:t>2</w:t>
      </w:r>
      <w:r w:rsidR="00E51279" w:rsidRPr="00475F43">
        <w:rPr>
          <w:rFonts w:asciiTheme="minorHAnsi" w:hAnsiTheme="minorHAnsi" w:cstheme="minorHAnsi"/>
          <w:b/>
          <w:bCs/>
        </w:rPr>
        <w:t xml:space="preserve"> </w:t>
      </w:r>
      <w:r w:rsidRPr="00475F43">
        <w:rPr>
          <w:rFonts w:asciiTheme="minorHAnsi" w:hAnsiTheme="minorHAnsi" w:cstheme="minorHAnsi"/>
          <w:b/>
          <w:bCs/>
        </w:rPr>
        <w:t>m² plochy pozemku</w:t>
      </w:r>
      <w:r w:rsidR="002E29AC" w:rsidRPr="00475F43">
        <w:rPr>
          <w:rFonts w:asciiTheme="minorHAnsi" w:hAnsiTheme="minorHAnsi" w:cstheme="minorHAnsi"/>
          <w:b/>
          <w:bCs/>
        </w:rPr>
        <w:t xml:space="preserve"> </w:t>
      </w:r>
      <w:r w:rsidR="00E51279" w:rsidRPr="00475F43">
        <w:rPr>
          <w:rFonts w:asciiTheme="minorHAnsi" w:hAnsiTheme="minorHAnsi" w:cstheme="minorHAnsi"/>
          <w:b/>
          <w:bCs/>
        </w:rPr>
        <w:t>za 1</w:t>
      </w:r>
      <w:r w:rsidR="00A17006" w:rsidRPr="00475F43">
        <w:rPr>
          <w:rFonts w:asciiTheme="minorHAnsi" w:hAnsiTheme="minorHAnsi" w:cstheme="minorHAnsi"/>
          <w:b/>
          <w:bCs/>
        </w:rPr>
        <w:t xml:space="preserve"> deň </w:t>
      </w:r>
      <w:r w:rsidR="002E29AC" w:rsidRPr="00475F43">
        <w:rPr>
          <w:rFonts w:asciiTheme="minorHAnsi" w:hAnsiTheme="minorHAnsi" w:cstheme="minorHAnsi"/>
          <w:b/>
          <w:bCs/>
        </w:rPr>
        <w:t xml:space="preserve">vyjadrený v eurách vrátane príslušnej sadzby dane </w:t>
      </w:r>
      <w:r w:rsidR="00A17006" w:rsidRPr="00475F43">
        <w:rPr>
          <w:rFonts w:asciiTheme="minorHAnsi" w:hAnsiTheme="minorHAnsi" w:cstheme="minorHAnsi"/>
          <w:b/>
          <w:bCs/>
        </w:rPr>
        <w:t>z</w:t>
      </w:r>
      <w:r w:rsidR="002E29AC" w:rsidRPr="00475F43">
        <w:rPr>
          <w:rFonts w:asciiTheme="minorHAnsi" w:hAnsiTheme="minorHAnsi" w:cstheme="minorHAnsi"/>
          <w:b/>
          <w:bCs/>
        </w:rPr>
        <w:t> pridanej hodnoty</w:t>
      </w:r>
      <w:r w:rsidR="00A17006" w:rsidRPr="00475F43">
        <w:rPr>
          <w:rFonts w:asciiTheme="minorHAnsi" w:hAnsiTheme="minorHAnsi" w:cstheme="minorHAnsi"/>
          <w:b/>
          <w:bCs/>
        </w:rPr>
        <w:t xml:space="preserve">, minimálne však vo výške </w:t>
      </w:r>
      <w:r w:rsidR="00E87B66" w:rsidRPr="00475F43">
        <w:rPr>
          <w:rFonts w:asciiTheme="minorHAnsi" w:hAnsiTheme="minorHAnsi" w:cstheme="minorHAnsi"/>
          <w:b/>
          <w:bCs/>
        </w:rPr>
        <w:t>1</w:t>
      </w:r>
      <w:r w:rsidR="0062665E">
        <w:rPr>
          <w:rFonts w:asciiTheme="minorHAnsi" w:hAnsiTheme="minorHAnsi" w:cstheme="minorHAnsi"/>
          <w:b/>
          <w:bCs/>
        </w:rPr>
        <w:t>2</w:t>
      </w:r>
      <w:r w:rsidR="00E87B66" w:rsidRPr="00475F43">
        <w:rPr>
          <w:rFonts w:asciiTheme="minorHAnsi" w:hAnsiTheme="minorHAnsi" w:cstheme="minorHAnsi"/>
          <w:b/>
          <w:bCs/>
        </w:rPr>
        <w:t xml:space="preserve">,00 </w:t>
      </w:r>
      <w:r w:rsidR="00A17006" w:rsidRPr="00475F43">
        <w:rPr>
          <w:rFonts w:asciiTheme="minorHAnsi" w:hAnsiTheme="minorHAnsi" w:cstheme="minorHAnsi"/>
          <w:b/>
          <w:bCs/>
        </w:rPr>
        <w:t xml:space="preserve">€ za </w:t>
      </w:r>
      <w:r w:rsidR="00E51279" w:rsidRPr="00475F43">
        <w:rPr>
          <w:rFonts w:asciiTheme="minorHAnsi" w:hAnsiTheme="minorHAnsi" w:cstheme="minorHAnsi"/>
          <w:b/>
          <w:bCs/>
        </w:rPr>
        <w:t>1</w:t>
      </w:r>
      <w:r w:rsidR="007D02C0" w:rsidRPr="00475F43">
        <w:rPr>
          <w:rFonts w:asciiTheme="minorHAnsi" w:hAnsiTheme="minorHAnsi" w:cstheme="minorHAnsi"/>
          <w:b/>
          <w:bCs/>
        </w:rPr>
        <w:t> </w:t>
      </w:r>
      <w:r w:rsidR="00A17006" w:rsidRPr="00475F43">
        <w:rPr>
          <w:rFonts w:asciiTheme="minorHAnsi" w:hAnsiTheme="minorHAnsi" w:cstheme="minorHAnsi"/>
          <w:b/>
          <w:bCs/>
        </w:rPr>
        <w:t>deň</w:t>
      </w:r>
      <w:r w:rsidR="00E51279" w:rsidRPr="00475F43">
        <w:rPr>
          <w:rFonts w:asciiTheme="minorHAnsi" w:hAnsiTheme="minorHAnsi" w:cstheme="minorHAnsi"/>
        </w:rPr>
        <w:t>,</w:t>
      </w:r>
    </w:p>
    <w:p w14:paraId="46D1EA4D" w14:textId="5889612E" w:rsidR="007D02C0" w:rsidRPr="00475F43" w:rsidRDefault="00452417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bližšia špecifikácia </w:t>
      </w:r>
      <w:r w:rsidR="0058400F" w:rsidRPr="00475F43">
        <w:rPr>
          <w:rFonts w:asciiTheme="minorHAnsi" w:hAnsiTheme="minorHAnsi" w:cstheme="minorHAnsi"/>
        </w:rPr>
        <w:t>účel</w:t>
      </w:r>
      <w:r w:rsidRPr="00475F43">
        <w:rPr>
          <w:rFonts w:asciiTheme="minorHAnsi" w:hAnsiTheme="minorHAnsi" w:cstheme="minorHAnsi"/>
        </w:rPr>
        <w:t>u</w:t>
      </w:r>
      <w:r w:rsidR="0058400F" w:rsidRPr="00475F43">
        <w:rPr>
          <w:rFonts w:asciiTheme="minorHAnsi" w:hAnsiTheme="minorHAnsi" w:cstheme="minorHAnsi"/>
        </w:rPr>
        <w:t xml:space="preserve"> využitia </w:t>
      </w:r>
      <w:r w:rsidRPr="00475F43">
        <w:rPr>
          <w:rFonts w:asciiTheme="minorHAnsi" w:hAnsiTheme="minorHAnsi" w:cstheme="minorHAnsi"/>
        </w:rPr>
        <w:t>predmetu nájmu</w:t>
      </w:r>
      <w:r w:rsidR="0058400F" w:rsidRPr="00475F43">
        <w:rPr>
          <w:rFonts w:asciiTheme="minorHAnsi" w:hAnsiTheme="minorHAnsi" w:cstheme="minorHAnsi"/>
        </w:rPr>
        <w:t xml:space="preserve">, </w:t>
      </w:r>
    </w:p>
    <w:p w14:paraId="020E3FA4" w14:textId="77A46AFF" w:rsidR="007D02C0" w:rsidRPr="00475F43" w:rsidRDefault="0058400F" w:rsidP="00475F43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vyhlásenie účastníka súťaže (len fyzická osoba) o súhlase so spracovaním osobných údajov v zmysle zákona č. </w:t>
      </w:r>
      <w:r w:rsidR="00303171" w:rsidRPr="00475F43">
        <w:rPr>
          <w:rFonts w:asciiTheme="minorHAnsi" w:hAnsiTheme="minorHAnsi" w:cstheme="minorHAnsi"/>
        </w:rPr>
        <w:t>18/2018</w:t>
      </w:r>
      <w:r w:rsidRPr="00475F43">
        <w:rPr>
          <w:rFonts w:asciiTheme="minorHAnsi" w:hAnsiTheme="minorHAnsi" w:cstheme="minorHAnsi"/>
        </w:rPr>
        <w:t xml:space="preserve"> Z. z. o ochrane osobných údajov</w:t>
      </w:r>
      <w:r w:rsidR="00303171" w:rsidRPr="00475F43">
        <w:rPr>
          <w:rFonts w:asciiTheme="minorHAnsi" w:hAnsiTheme="minorHAnsi" w:cstheme="minorHAnsi"/>
        </w:rPr>
        <w:t xml:space="preserve"> a o zmene a doplnení niektorých zákonov</w:t>
      </w:r>
      <w:r w:rsidRPr="00475F43">
        <w:rPr>
          <w:rFonts w:asciiTheme="minorHAnsi" w:hAnsiTheme="minorHAnsi" w:cstheme="minorHAnsi"/>
        </w:rPr>
        <w:t xml:space="preserve">, </w:t>
      </w:r>
    </w:p>
    <w:p w14:paraId="389D8ED0" w14:textId="7CE31BEB" w:rsidR="007D02C0" w:rsidRPr="008C0E8D" w:rsidRDefault="0058400F" w:rsidP="002959E5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písomný súhlas </w:t>
      </w:r>
      <w:r w:rsidR="002B4B53">
        <w:rPr>
          <w:rFonts w:asciiTheme="minorHAnsi" w:hAnsiTheme="minorHAnsi" w:cstheme="minorHAnsi"/>
        </w:rPr>
        <w:t>účastníka súťaže</w:t>
      </w:r>
      <w:r w:rsidR="00D114BC">
        <w:rPr>
          <w:rFonts w:asciiTheme="minorHAnsi" w:hAnsiTheme="minorHAnsi" w:cstheme="minorHAnsi"/>
        </w:rPr>
        <w:t xml:space="preserve"> </w:t>
      </w:r>
      <w:r w:rsidRPr="00475F43">
        <w:rPr>
          <w:rFonts w:asciiTheme="minorHAnsi" w:hAnsiTheme="minorHAnsi" w:cstheme="minorHAnsi"/>
        </w:rPr>
        <w:t>so súťažnými podmienkami</w:t>
      </w:r>
      <w:r w:rsidR="00452417" w:rsidRPr="00475F43">
        <w:rPr>
          <w:rFonts w:asciiTheme="minorHAnsi" w:hAnsiTheme="minorHAnsi" w:cstheme="minorHAnsi"/>
        </w:rPr>
        <w:t>,</w:t>
      </w:r>
    </w:p>
    <w:p w14:paraId="456CF0EB" w14:textId="2FB3047A" w:rsidR="009D1EDD" w:rsidRPr="008C0E8D" w:rsidRDefault="000C7DA0" w:rsidP="002959E5">
      <w:pPr>
        <w:pStyle w:val="Odsekzoznamu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čestné v</w:t>
      </w:r>
      <w:r w:rsidR="009D1EDD" w:rsidRPr="008C0E8D">
        <w:rPr>
          <w:rFonts w:asciiTheme="minorHAnsi" w:hAnsiTheme="minorHAnsi" w:cstheme="minorHAnsi"/>
        </w:rPr>
        <w:t xml:space="preserve">yhlásenie </w:t>
      </w:r>
      <w:r w:rsidR="00D114BC">
        <w:rPr>
          <w:rFonts w:asciiTheme="minorHAnsi" w:hAnsiTheme="minorHAnsi" w:cstheme="minorHAnsi"/>
        </w:rPr>
        <w:t>účastníka súťaže,</w:t>
      </w:r>
      <w:r w:rsidR="009D1EDD" w:rsidRPr="008C0E8D">
        <w:rPr>
          <w:rFonts w:asciiTheme="minorHAnsi" w:hAnsiTheme="minorHAnsi" w:cstheme="minorHAnsi"/>
        </w:rPr>
        <w:t xml:space="preserve"> že :</w:t>
      </w:r>
    </w:p>
    <w:p w14:paraId="2002BEE4" w14:textId="77616BE7" w:rsidR="007D02C0" w:rsidRPr="008C0E8D" w:rsidRDefault="009D1EDD" w:rsidP="009D1EDD">
      <w:pPr>
        <w:pStyle w:val="Odsekzoznamu"/>
        <w:numPr>
          <w:ilvl w:val="1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nemá evidované nedoplatky na poistnom na sociálne poistenie a zdravotná poisťovňa neeviduje voči nemu pohľadávky po splatnosti podľa osobitných predpisov</w:t>
      </w:r>
      <w:r w:rsidR="00452417" w:rsidRPr="00475F43">
        <w:rPr>
          <w:rFonts w:asciiTheme="minorHAnsi" w:hAnsiTheme="minorHAnsi" w:cstheme="minorHAnsi"/>
        </w:rPr>
        <w:t>,</w:t>
      </w:r>
    </w:p>
    <w:p w14:paraId="4B838578" w14:textId="02AAECF4" w:rsidR="009D1EDD" w:rsidRPr="00475F43" w:rsidRDefault="000C7DA0" w:rsidP="009D1EDD">
      <w:pPr>
        <w:pStyle w:val="Odsekzoznamu"/>
        <w:numPr>
          <w:ilvl w:val="1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>nemá evidované daňové nedoplatky voči daňovému úradu a colnému úradu podľa osobitných predpisov,</w:t>
      </w:r>
    </w:p>
    <w:p w14:paraId="376F24C6" w14:textId="3256E16C" w:rsidR="000C7DA0" w:rsidRPr="008C0E8D" w:rsidRDefault="000C7DA0" w:rsidP="00475F43">
      <w:pPr>
        <w:pStyle w:val="Odsekzoznamu"/>
        <w:numPr>
          <w:ilvl w:val="1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nebol na jeho majetok vyhlásený konkurz, nie je v reštrukturalizácii, nie je v likvidácii, ani nebolo proti nemu zastavené konkurzné konanie pre nedostatok majetku alebo zrušený konkurz pre nedostatok majetku,</w:t>
      </w:r>
    </w:p>
    <w:p w14:paraId="59314855" w14:textId="01BF8AC6" w:rsidR="0058400F" w:rsidRPr="00475F43" w:rsidRDefault="000C7DA0" w:rsidP="00475F43">
      <w:pPr>
        <w:pStyle w:val="Odsekzoznamu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t>č</w:t>
      </w:r>
      <w:r w:rsidRPr="00475F43">
        <w:rPr>
          <w:rFonts w:asciiTheme="minorHAnsi" w:hAnsiTheme="minorHAnsi" w:cstheme="minorHAnsi"/>
        </w:rPr>
        <w:t xml:space="preserve">estné vyhlásenie </w:t>
      </w:r>
      <w:r w:rsidR="00D114BC">
        <w:rPr>
          <w:rFonts w:asciiTheme="minorHAnsi" w:hAnsiTheme="minorHAnsi" w:cstheme="minorHAnsi"/>
        </w:rPr>
        <w:t>účastníka súťaže</w:t>
      </w:r>
      <w:r w:rsidRPr="00475F43">
        <w:rPr>
          <w:rFonts w:asciiTheme="minorHAnsi" w:hAnsiTheme="minorHAnsi" w:cstheme="minorHAnsi"/>
        </w:rPr>
        <w:t>, že</w:t>
      </w:r>
      <w:r w:rsidRPr="008C0E8D">
        <w:rPr>
          <w:rFonts w:asciiTheme="minorHAnsi" w:hAnsiTheme="minorHAnsi" w:cstheme="minorHAnsi"/>
        </w:rPr>
        <w:t xml:space="preserve"> má vysporiadané všetky vzájomné nároky s vyhlasovateľom súťaže , t.</w:t>
      </w:r>
      <w:r w:rsidR="00700BB9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 xml:space="preserve">j. že voči nemu vyhlasovateľ súťaže neeviduje žiadne neuhradené pohľadávky, a zároveň v minulosti (v priebehu posledných 24 mesiacov) nebol </w:t>
      </w:r>
      <w:r w:rsidR="00D114BC">
        <w:rPr>
          <w:rFonts w:asciiTheme="minorHAnsi" w:hAnsiTheme="minorHAnsi" w:cstheme="minorHAnsi"/>
        </w:rPr>
        <w:t>účastník súťaže</w:t>
      </w:r>
      <w:r w:rsidRPr="008C0E8D">
        <w:rPr>
          <w:rFonts w:asciiTheme="minorHAnsi" w:hAnsiTheme="minorHAnsi" w:cstheme="minorHAnsi"/>
        </w:rPr>
        <w:t xml:space="preserve"> v omeškaní so žiadnym peňažným záväzkom voči vyhlasovateľovi súťaže dlhšie ako 15 dní.</w:t>
      </w:r>
    </w:p>
    <w:p w14:paraId="52B0D50C" w14:textId="4C10E7C3" w:rsidR="0058400F" w:rsidRPr="008C0E8D" w:rsidRDefault="00056A11" w:rsidP="00F23687">
      <w:pPr>
        <w:spacing w:after="0"/>
        <w:jc w:val="both"/>
        <w:rPr>
          <w:rFonts w:asciiTheme="minorHAnsi" w:hAnsiTheme="minorHAnsi" w:cstheme="minorHAnsi"/>
        </w:rPr>
      </w:pPr>
      <w:r w:rsidRPr="008C0E8D">
        <w:rPr>
          <w:rFonts w:asciiTheme="minorHAnsi" w:hAnsiTheme="minorHAnsi" w:cstheme="minorHAnsi"/>
        </w:rPr>
        <w:lastRenderedPageBreak/>
        <w:t xml:space="preserve">Všetky </w:t>
      </w:r>
      <w:r w:rsidR="00F23687" w:rsidRPr="008C0E8D">
        <w:rPr>
          <w:rFonts w:asciiTheme="minorHAnsi" w:hAnsiTheme="minorHAnsi" w:cstheme="minorHAnsi"/>
        </w:rPr>
        <w:t xml:space="preserve">súťažné </w:t>
      </w:r>
      <w:r w:rsidRPr="008C0E8D">
        <w:rPr>
          <w:rFonts w:asciiTheme="minorHAnsi" w:hAnsiTheme="minorHAnsi" w:cstheme="minorHAnsi"/>
        </w:rPr>
        <w:t>návrhy budú zoradené zostupne podľa ponúknutej ceny.</w:t>
      </w:r>
      <w:r w:rsidRPr="008C0E8D" w:rsidDel="00056A11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>Za úspešné návrhy podľa</w:t>
      </w:r>
      <w:r w:rsidR="0058400F" w:rsidRPr="008C0E8D">
        <w:rPr>
          <w:rFonts w:asciiTheme="minorHAnsi" w:hAnsiTheme="minorHAnsi" w:cstheme="minorHAnsi"/>
        </w:rPr>
        <w:t> tejto časti bud</w:t>
      </w:r>
      <w:r w:rsidR="00E31D91">
        <w:rPr>
          <w:rFonts w:asciiTheme="minorHAnsi" w:hAnsiTheme="minorHAnsi" w:cstheme="minorHAnsi"/>
        </w:rPr>
        <w:t>ú</w:t>
      </w:r>
      <w:r w:rsidR="0058400F" w:rsidRPr="008C0E8D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>vyhodnoten</w:t>
      </w:r>
      <w:r w:rsidR="00E31D91">
        <w:rPr>
          <w:rFonts w:asciiTheme="minorHAnsi" w:hAnsiTheme="minorHAnsi" w:cstheme="minorHAnsi"/>
        </w:rPr>
        <w:t>é</w:t>
      </w:r>
      <w:r w:rsidRPr="008C0E8D">
        <w:rPr>
          <w:rFonts w:asciiTheme="minorHAnsi" w:hAnsiTheme="minorHAnsi" w:cstheme="minorHAnsi"/>
        </w:rPr>
        <w:t xml:space="preserve"> prv</w:t>
      </w:r>
      <w:r w:rsidR="00E31D91">
        <w:rPr>
          <w:rFonts w:asciiTheme="minorHAnsi" w:hAnsiTheme="minorHAnsi" w:cstheme="minorHAnsi"/>
        </w:rPr>
        <w:t>é</w:t>
      </w:r>
      <w:r w:rsidRPr="008C0E8D">
        <w:rPr>
          <w:rFonts w:asciiTheme="minorHAnsi" w:hAnsiTheme="minorHAnsi" w:cstheme="minorHAnsi"/>
        </w:rPr>
        <w:t xml:space="preserve"> </w:t>
      </w:r>
      <w:r w:rsidR="000E3F54">
        <w:rPr>
          <w:rFonts w:asciiTheme="minorHAnsi" w:hAnsiTheme="minorHAnsi" w:cstheme="minorHAnsi"/>
        </w:rPr>
        <w:t>2</w:t>
      </w:r>
      <w:r w:rsidRPr="008C0E8D">
        <w:rPr>
          <w:rFonts w:asciiTheme="minorHAnsi" w:hAnsiTheme="minorHAnsi" w:cstheme="minorHAnsi"/>
        </w:rPr>
        <w:t xml:space="preserve"> </w:t>
      </w:r>
      <w:r w:rsidR="0058400F" w:rsidRPr="008C0E8D">
        <w:rPr>
          <w:rFonts w:asciiTheme="minorHAnsi" w:hAnsiTheme="minorHAnsi" w:cstheme="minorHAnsi"/>
        </w:rPr>
        <w:t>návrh</w:t>
      </w:r>
      <w:r w:rsidR="00E31D91">
        <w:rPr>
          <w:rFonts w:asciiTheme="minorHAnsi" w:hAnsiTheme="minorHAnsi" w:cstheme="minorHAnsi"/>
        </w:rPr>
        <w:t>y</w:t>
      </w:r>
      <w:r w:rsidRPr="008C0E8D">
        <w:rPr>
          <w:rFonts w:asciiTheme="minorHAnsi" w:hAnsiTheme="minorHAnsi" w:cstheme="minorHAnsi"/>
        </w:rPr>
        <w:t xml:space="preserve"> s najvyššou ponúknutou cenou</w:t>
      </w:r>
      <w:r w:rsidR="0058400F" w:rsidRPr="008C0E8D">
        <w:rPr>
          <w:rFonts w:asciiTheme="minorHAnsi" w:hAnsiTheme="minorHAnsi" w:cstheme="minorHAnsi"/>
        </w:rPr>
        <w:t xml:space="preserve"> </w:t>
      </w:r>
      <w:r w:rsidR="00D114BC">
        <w:rPr>
          <w:rFonts w:asciiTheme="minorHAnsi" w:hAnsiTheme="minorHAnsi" w:cstheme="minorHAnsi"/>
        </w:rPr>
        <w:t>pričom </w:t>
      </w:r>
      <w:r w:rsidRPr="008C0E8D">
        <w:rPr>
          <w:rFonts w:asciiTheme="minorHAnsi" w:hAnsiTheme="minorHAnsi" w:cstheme="minorHAnsi"/>
        </w:rPr>
        <w:t>zároveň</w:t>
      </w:r>
      <w:r w:rsidR="00D114BC">
        <w:rPr>
          <w:rFonts w:asciiTheme="minorHAnsi" w:hAnsiTheme="minorHAnsi" w:cstheme="minorHAnsi"/>
        </w:rPr>
        <w:t xml:space="preserve"> </w:t>
      </w:r>
      <w:r w:rsidRPr="008C0E8D">
        <w:rPr>
          <w:rFonts w:asciiTheme="minorHAnsi" w:hAnsiTheme="minorHAnsi" w:cstheme="minorHAnsi"/>
        </w:rPr>
        <w:t xml:space="preserve"> </w:t>
      </w:r>
      <w:r w:rsidR="00D114BC">
        <w:rPr>
          <w:rFonts w:asciiTheme="minorHAnsi" w:hAnsiTheme="minorHAnsi" w:cstheme="minorHAnsi"/>
        </w:rPr>
        <w:t xml:space="preserve">musia tieto návrhy </w:t>
      </w:r>
      <w:r w:rsidRPr="008C0E8D">
        <w:rPr>
          <w:rFonts w:asciiTheme="minorHAnsi" w:hAnsiTheme="minorHAnsi" w:cstheme="minorHAnsi"/>
        </w:rPr>
        <w:t>spĺňať všetky podmienky tejto súťaže.</w:t>
      </w:r>
      <w:r w:rsidR="00F23687" w:rsidRPr="008C0E8D">
        <w:rPr>
          <w:rFonts w:asciiTheme="minorHAnsi" w:hAnsiTheme="minorHAnsi" w:cstheme="minorHAnsi"/>
        </w:rPr>
        <w:t xml:space="preserve"> V prípade rovnosti navrhovaných ponúknutých cien pristúpi vyhlasovateľ súťaže k losovaniu výherného súťažného návrhu.</w:t>
      </w:r>
    </w:p>
    <w:p w14:paraId="64EA03F9" w14:textId="77777777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0A766C4" w14:textId="77777777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50073E" w14:textId="77777777" w:rsidR="00CC05C6" w:rsidRPr="008C0E8D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2632C0AC" w14:textId="7B97A865" w:rsidR="00A7493B" w:rsidRPr="00475F43" w:rsidRDefault="00A7493B" w:rsidP="00475F43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 xml:space="preserve">Podmienky účasti v súťaži a súťažné podmienky </w:t>
      </w:r>
    </w:p>
    <w:p w14:paraId="041656BD" w14:textId="77777777" w:rsidR="001252E0" w:rsidRPr="00475F43" w:rsidRDefault="001252E0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6DEFFBF8" w14:textId="576E14D2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>Predložený návrh nie je možné odvolať po uplynutí lehoty na predkladanie návrhov (uzávierky).</w:t>
      </w:r>
    </w:p>
    <w:p w14:paraId="427FC108" w14:textId="7AF41D97" w:rsidR="00EB1592" w:rsidRPr="008C0E8D" w:rsidRDefault="00A7493B" w:rsidP="002C7756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Predložený návrh nie je možné meniť a dopĺňať, ani ho upravovať po uplynutí lehoty na predkladanie návrhov (uzávierky). </w:t>
      </w:r>
    </w:p>
    <w:p w14:paraId="0133EABA" w14:textId="26FF9C5B" w:rsidR="009D1EDD" w:rsidRPr="00475F43" w:rsidRDefault="00EB1592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bookmarkStart w:id="0" w:name="_Hlk126162016"/>
      <w:r w:rsidRPr="008C0E8D">
        <w:rPr>
          <w:rFonts w:asciiTheme="minorHAnsi" w:hAnsiTheme="minorHAnsi" w:cstheme="minorHAnsi"/>
        </w:rPr>
        <w:t xml:space="preserve">Súťažný návrh musí obsahovať všetky údaje požadované podľa bodu 8. V </w:t>
      </w:r>
      <w:r w:rsidRPr="00475F43">
        <w:rPr>
          <w:rFonts w:asciiTheme="minorHAnsi" w:hAnsiTheme="minorHAnsi" w:cstheme="minorHAnsi"/>
        </w:rPr>
        <w:t xml:space="preserve">prípade, ak neobsahuje čo i len jednu požiadavku definovanú v bode </w:t>
      </w:r>
      <w:r w:rsidRPr="008C0E8D">
        <w:rPr>
          <w:rFonts w:asciiTheme="minorHAnsi" w:hAnsiTheme="minorHAnsi" w:cstheme="minorHAnsi"/>
        </w:rPr>
        <w:t>8</w:t>
      </w:r>
      <w:r w:rsidRPr="00475F43">
        <w:rPr>
          <w:rFonts w:asciiTheme="minorHAnsi" w:hAnsiTheme="minorHAnsi" w:cstheme="minorHAnsi"/>
        </w:rPr>
        <w:t xml:space="preserve">, </w:t>
      </w:r>
      <w:r w:rsidRPr="008C0E8D">
        <w:rPr>
          <w:rFonts w:asciiTheme="minorHAnsi" w:hAnsiTheme="minorHAnsi" w:cstheme="minorHAnsi"/>
        </w:rPr>
        <w:t>vyhlasovateľ</w:t>
      </w:r>
      <w:r w:rsidRPr="00475F43">
        <w:rPr>
          <w:rFonts w:asciiTheme="minorHAnsi" w:hAnsiTheme="minorHAnsi" w:cstheme="minorHAnsi"/>
        </w:rPr>
        <w:t xml:space="preserve"> návrh</w:t>
      </w:r>
      <w:r w:rsidRPr="008C0E8D">
        <w:rPr>
          <w:rFonts w:asciiTheme="minorHAnsi" w:hAnsiTheme="minorHAnsi" w:cstheme="minorHAnsi"/>
        </w:rPr>
        <w:t xml:space="preserve"> </w:t>
      </w:r>
      <w:r w:rsidRPr="00475F43">
        <w:rPr>
          <w:rFonts w:asciiTheme="minorHAnsi" w:hAnsiTheme="minorHAnsi" w:cstheme="minorHAnsi"/>
        </w:rPr>
        <w:t>odmietne</w:t>
      </w:r>
      <w:r w:rsidRPr="008C0E8D">
        <w:rPr>
          <w:rFonts w:asciiTheme="minorHAnsi" w:hAnsiTheme="minorHAnsi" w:cstheme="minorHAnsi"/>
        </w:rPr>
        <w:t>.</w:t>
      </w:r>
      <w:r w:rsidR="007F7EDB">
        <w:rPr>
          <w:rFonts w:asciiTheme="minorHAnsi" w:hAnsiTheme="minorHAnsi" w:cstheme="minorHAnsi"/>
        </w:rPr>
        <w:t xml:space="preserve"> Prílohu tohto oznámenia tvorí „vzor súťažného návrhu“, ktorý obsahuje základné údaje. Informácie, ktoré nie sú uvedené vo vzore súťažného návrhu</w:t>
      </w:r>
      <w:r w:rsidR="00291340">
        <w:rPr>
          <w:rFonts w:asciiTheme="minorHAnsi" w:hAnsiTheme="minorHAnsi" w:cstheme="minorHAnsi"/>
        </w:rPr>
        <w:t xml:space="preserve"> a ktoré sú požadované v zmysle tohto oznámenia</w:t>
      </w:r>
      <w:r w:rsidR="007F7EDB">
        <w:rPr>
          <w:rFonts w:asciiTheme="minorHAnsi" w:hAnsiTheme="minorHAnsi" w:cstheme="minorHAnsi"/>
        </w:rPr>
        <w:t xml:space="preserve"> sú účastníci súťaže povinný uviesť v samostatných prílohách. </w:t>
      </w:r>
    </w:p>
    <w:bookmarkEnd w:id="0"/>
    <w:p w14:paraId="6F51D312" w14:textId="499D25B2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Návrhy, ktorých obsah nebude zodpovedať podmienkam súťaže, alebo budú doručené po termíne stanovenom vo vyhlásení súťaže, budú odmietnuté. </w:t>
      </w:r>
    </w:p>
    <w:p w14:paraId="5780AE63" w14:textId="73C08741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Obhliadku nehnuteľností bude možné vykonať </w:t>
      </w:r>
      <w:r w:rsidR="001252E0" w:rsidRPr="00475F43">
        <w:rPr>
          <w:rFonts w:asciiTheme="minorHAnsi" w:hAnsiTheme="minorHAnsi" w:cstheme="minorHAnsi"/>
        </w:rPr>
        <w:t>po dohode s vyhlasovateľom súťaže</w:t>
      </w:r>
      <w:r w:rsidR="005041B3" w:rsidRPr="00475F43">
        <w:rPr>
          <w:rFonts w:asciiTheme="minorHAnsi" w:hAnsiTheme="minorHAnsi" w:cstheme="minorHAnsi"/>
        </w:rPr>
        <w:t>. Presný termín bližšej obhliadky je potrebné si dohodnúť prostredníctvom mailu:</w:t>
      </w:r>
      <w:r w:rsidR="001252E0" w:rsidRPr="00475F43">
        <w:rPr>
          <w:rFonts w:asciiTheme="minorHAnsi" w:hAnsiTheme="minorHAnsi" w:cstheme="minorHAnsi"/>
        </w:rPr>
        <w:t xml:space="preserve"> </w:t>
      </w:r>
      <w:hyperlink r:id="rId8" w:history="1">
        <w:r w:rsidR="001252E0" w:rsidRPr="008C0E8D">
          <w:rPr>
            <w:rStyle w:val="Hypertextovprepojenie"/>
            <w:rFonts w:asciiTheme="minorHAnsi" w:hAnsiTheme="minorHAnsi" w:cstheme="minorHAnsi"/>
          </w:rPr>
          <w:t>renata.rafayova@tssm.sk</w:t>
        </w:r>
      </w:hyperlink>
    </w:p>
    <w:p w14:paraId="2E4079B5" w14:textId="490BF3CF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Vybratému účastníkovi súťaže bude v lehote do 15 pracovných dní odo dňa vyhodnotenia súťaže </w:t>
      </w:r>
      <w:r w:rsidR="001252E0" w:rsidRPr="00475F43">
        <w:rPr>
          <w:rFonts w:asciiTheme="minorHAnsi" w:hAnsiTheme="minorHAnsi" w:cstheme="minorHAnsi"/>
        </w:rPr>
        <w:t>odoslané elektronicky oznámenie o</w:t>
      </w:r>
      <w:r w:rsidRPr="00475F43">
        <w:rPr>
          <w:rFonts w:asciiTheme="minorHAnsi" w:hAnsiTheme="minorHAnsi" w:cstheme="minorHAnsi"/>
        </w:rPr>
        <w:t xml:space="preserve"> jej výsledku. </w:t>
      </w:r>
    </w:p>
    <w:p w14:paraId="7BFE3323" w14:textId="07CA7D8D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Vyhlasovateľ súťaže si vyhradzuje právo zmeniť podmienky súťaže alebo súťaž kedykoľvek zrušiť (§ 283 a nasl. zákona č. 513/1991 Zb. Obchodného zákonníka). </w:t>
      </w:r>
    </w:p>
    <w:p w14:paraId="428EB287" w14:textId="32BEB0D6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Vyhlasovateľ si vyhradzuje právo odmietnuť všetky predložené návrhy (§ 287 ods. 2 zákona č. 513/1991 Zb. Obchodného zákonníka) a ukončiť obchodnú verejnú súťaž bez výberu </w:t>
      </w:r>
      <w:r w:rsidR="005041B3" w:rsidRPr="00475F43">
        <w:rPr>
          <w:rFonts w:asciiTheme="minorHAnsi" w:hAnsiTheme="minorHAnsi" w:cstheme="minorHAnsi"/>
        </w:rPr>
        <w:t xml:space="preserve">víťazných súťažných </w:t>
      </w:r>
      <w:r w:rsidRPr="00475F43">
        <w:rPr>
          <w:rFonts w:asciiTheme="minorHAnsi" w:hAnsiTheme="minorHAnsi" w:cstheme="minorHAnsi"/>
        </w:rPr>
        <w:t>návrh</w:t>
      </w:r>
      <w:r w:rsidR="005041B3" w:rsidRPr="00475F43">
        <w:rPr>
          <w:rFonts w:asciiTheme="minorHAnsi" w:hAnsiTheme="minorHAnsi" w:cstheme="minorHAnsi"/>
        </w:rPr>
        <w:t>ov</w:t>
      </w:r>
      <w:r w:rsidRPr="00475F43">
        <w:rPr>
          <w:rFonts w:asciiTheme="minorHAnsi" w:hAnsiTheme="minorHAnsi" w:cstheme="minorHAnsi"/>
        </w:rPr>
        <w:t xml:space="preserve">. Odmietnutie predložených návrhov oznámi vyhlasovateľ uchádzačom do 15 pracovných dní od rozhodnutia o odmietnutí. </w:t>
      </w:r>
    </w:p>
    <w:p w14:paraId="07E06C47" w14:textId="06DB67F4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Vyhlasovateľ si vyhradzuje právo v prípade zistenia neúplnosti súťažného návrhu z hľadiska vyhlásených požiadaviek vyradiť súťažný návrh z obchodnej verejnej súťaže. </w:t>
      </w:r>
    </w:p>
    <w:p w14:paraId="6990592B" w14:textId="2A27DED9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>Vyhlasovateľ si vyhradzuje právo v prípade formálnych nedostatkov, ktoré nemenia obsah súťažného návrhu, vyzvať uchádzača na jeho doplnenie.</w:t>
      </w:r>
    </w:p>
    <w:p w14:paraId="14E24DF5" w14:textId="4022BAAE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Vyhlasovateľ si vyhradzuje právo predĺžiť lehotu na oznámenie výberu najvhodnejšieho návrhu. </w:t>
      </w:r>
    </w:p>
    <w:p w14:paraId="24E2CB90" w14:textId="6AB1A888" w:rsidR="009D1EDD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 xml:space="preserve">Vyhlasovateľ neuhrádza účastníkom súťaže náklady spojené s ich účasťou v tejto obchodnej verejnej súťaži a účastníci súťaže v plnej miere znášajú všetky náklady s ich účasťou v súťaži. </w:t>
      </w:r>
    </w:p>
    <w:p w14:paraId="495FD01F" w14:textId="2782776E" w:rsidR="00757E72" w:rsidRPr="00475F43" w:rsidRDefault="00A7493B" w:rsidP="00475F43">
      <w:pPr>
        <w:pStyle w:val="Odsekzoznamu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>Vyhlasovateľ si vyhradzuje právo uzatvoriť nájomnú zmluvu k</w:t>
      </w:r>
      <w:r w:rsidR="005041B3" w:rsidRPr="00475F43">
        <w:rPr>
          <w:rFonts w:asciiTheme="minorHAnsi" w:hAnsiTheme="minorHAnsi" w:cstheme="minorHAnsi"/>
        </w:rPr>
        <w:t xml:space="preserve"> predmetu nájmu </w:t>
      </w:r>
      <w:r w:rsidRPr="00475F43">
        <w:rPr>
          <w:rFonts w:asciiTheme="minorHAnsi" w:hAnsiTheme="minorHAnsi" w:cstheme="minorHAnsi"/>
        </w:rPr>
        <w:t xml:space="preserve">výlučne len s </w:t>
      </w:r>
      <w:r w:rsidR="005041B3" w:rsidRPr="00475F43">
        <w:rPr>
          <w:rFonts w:asciiTheme="minorHAnsi" w:hAnsiTheme="minorHAnsi" w:cstheme="minorHAnsi"/>
        </w:rPr>
        <w:t xml:space="preserve">víťazmi </w:t>
      </w:r>
      <w:r w:rsidRPr="00475F43">
        <w:rPr>
          <w:rFonts w:asciiTheme="minorHAnsi" w:hAnsiTheme="minorHAnsi" w:cstheme="minorHAnsi"/>
        </w:rPr>
        <w:t xml:space="preserve">súťaže. V prípade, že s </w:t>
      </w:r>
      <w:r w:rsidR="005041B3" w:rsidRPr="00475F43">
        <w:rPr>
          <w:rFonts w:asciiTheme="minorHAnsi" w:hAnsiTheme="minorHAnsi" w:cstheme="minorHAnsi"/>
        </w:rPr>
        <w:t xml:space="preserve">víťazmi </w:t>
      </w:r>
      <w:r w:rsidRPr="00475F43">
        <w:rPr>
          <w:rFonts w:asciiTheme="minorHAnsi" w:hAnsiTheme="minorHAnsi" w:cstheme="minorHAnsi"/>
        </w:rPr>
        <w:t xml:space="preserve">súťaže nebude uzatvorená zmluva z dôvodov na strane víťaza súťaže, vyhlasovateľ si vyhradzuje právo uzatvoriť zmluvu s účastníkom súťaže, ktorý sa vo vyhodnotení obchodnej verejnej súťaže umiestnil ako ďalší v poradí. </w:t>
      </w:r>
    </w:p>
    <w:p w14:paraId="150707FA" w14:textId="6E1C2E8F" w:rsidR="00E31D91" w:rsidRDefault="00E31D91" w:rsidP="002C7756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AFBA1E6" w14:textId="7CE5610B" w:rsidR="00D80CCB" w:rsidRPr="00475F43" w:rsidRDefault="00FF4E0B" w:rsidP="00D80CCB">
      <w:pPr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lastRenderedPageBreak/>
        <w:t>Príloha (Vzor súťažného návrhu)</w:t>
      </w:r>
    </w:p>
    <w:p w14:paraId="427EBFDC" w14:textId="77777777" w:rsidR="00D80CCB" w:rsidRPr="00475F43" w:rsidRDefault="00D80CCB" w:rsidP="00D80CCB">
      <w:pPr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>Technické služby Starého Mesta a.s.</w:t>
      </w:r>
    </w:p>
    <w:p w14:paraId="13932375" w14:textId="0A218CF1" w:rsidR="00D80CCB" w:rsidRPr="00475F43" w:rsidRDefault="00D80CCB" w:rsidP="00D80CCB">
      <w:pPr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</w:rPr>
        <w:t>Žilinská 1  , 811 05  Bratislava , IČO:  35 804</w:t>
      </w:r>
      <w:r w:rsidR="002E29AC" w:rsidRPr="008C0E8D">
        <w:rPr>
          <w:rFonts w:asciiTheme="minorHAnsi" w:hAnsiTheme="minorHAnsi" w:cstheme="minorHAnsi"/>
        </w:rPr>
        <w:t> </w:t>
      </w:r>
      <w:r w:rsidRPr="008C0E8D">
        <w:rPr>
          <w:rFonts w:asciiTheme="minorHAnsi" w:hAnsiTheme="minorHAnsi" w:cstheme="minorHAnsi"/>
        </w:rPr>
        <w:t>092</w:t>
      </w:r>
    </w:p>
    <w:p w14:paraId="68D02836" w14:textId="77777777" w:rsidR="002E29AC" w:rsidRPr="00475F43" w:rsidRDefault="002E29AC" w:rsidP="00FF4E0B">
      <w:pPr>
        <w:spacing w:after="0"/>
        <w:jc w:val="center"/>
        <w:rPr>
          <w:rFonts w:asciiTheme="minorHAnsi" w:hAnsiTheme="minorHAnsi" w:cstheme="minorHAnsi"/>
          <w:b/>
        </w:rPr>
      </w:pPr>
    </w:p>
    <w:p w14:paraId="0EC3EC64" w14:textId="4428B5B8" w:rsidR="00FF4E0B" w:rsidRPr="00475F43" w:rsidRDefault="00FF4E0B" w:rsidP="00FF4E0B">
      <w:pPr>
        <w:spacing w:after="0"/>
        <w:jc w:val="center"/>
        <w:rPr>
          <w:rFonts w:asciiTheme="minorHAnsi" w:hAnsiTheme="minorHAnsi" w:cstheme="minorHAnsi"/>
          <w:b/>
        </w:rPr>
      </w:pPr>
      <w:r w:rsidRPr="00475F43">
        <w:rPr>
          <w:rFonts w:asciiTheme="minorHAnsi" w:hAnsiTheme="minorHAnsi" w:cstheme="minorHAnsi"/>
          <w:b/>
        </w:rPr>
        <w:t>Súťažný návrh</w:t>
      </w:r>
    </w:p>
    <w:p w14:paraId="0D50643D" w14:textId="77777777" w:rsidR="00D80CCB" w:rsidRPr="008C0E8D" w:rsidRDefault="00D80CCB" w:rsidP="00D80CCB">
      <w:pPr>
        <w:rPr>
          <w:rFonts w:asciiTheme="minorHAnsi" w:hAnsiTheme="minorHAnsi" w:cstheme="minorHAnsi"/>
        </w:rPr>
      </w:pPr>
    </w:p>
    <w:p w14:paraId="60223C91" w14:textId="77777777" w:rsidR="00FF4E0B" w:rsidRPr="00475F43" w:rsidRDefault="00FF4E0B" w:rsidP="00FF4E0B">
      <w:pPr>
        <w:spacing w:after="0"/>
        <w:jc w:val="both"/>
        <w:rPr>
          <w:rFonts w:asciiTheme="minorHAnsi" w:hAnsiTheme="minorHAnsi" w:cstheme="minorHAnsi"/>
        </w:rPr>
      </w:pPr>
      <w:r w:rsidRPr="00475F43">
        <w:rPr>
          <w:rFonts w:asciiTheme="minorHAnsi" w:hAnsiTheme="minorHAnsi" w:cstheme="minorHAnsi"/>
        </w:rPr>
        <w:t>Časť A: Prenájom pozemku.</w:t>
      </w:r>
    </w:p>
    <w:p w14:paraId="43A6A52A" w14:textId="77777777" w:rsidR="00374DBF" w:rsidRPr="008C0E8D" w:rsidRDefault="00374DBF" w:rsidP="00374DBF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6B1B1FD6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</w:p>
    <w:p w14:paraId="0AA13DF2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 xml:space="preserve">Názov </w:t>
      </w:r>
      <w:r w:rsidR="00FF4E0B" w:rsidRPr="008C0E8D">
        <w:rPr>
          <w:rFonts w:asciiTheme="minorHAnsi" w:hAnsiTheme="minorHAnsi" w:cstheme="minorHAnsi"/>
          <w:b/>
        </w:rPr>
        <w:t>účastníka</w:t>
      </w:r>
      <w:r w:rsidRPr="008C0E8D">
        <w:rPr>
          <w:rFonts w:asciiTheme="minorHAnsi" w:hAnsiTheme="minorHAnsi" w:cstheme="minorHAnsi"/>
          <w:b/>
        </w:rPr>
        <w:t>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</w:t>
      </w:r>
      <w:r w:rsidR="00BA5CAF" w:rsidRPr="008C0E8D">
        <w:rPr>
          <w:rFonts w:asciiTheme="minorHAnsi" w:hAnsiTheme="minorHAnsi" w:cstheme="minorHAnsi"/>
          <w:b/>
        </w:rPr>
        <w:t>.....</w:t>
      </w:r>
    </w:p>
    <w:p w14:paraId="66D22149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Sídlo: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8C0E8D">
        <w:rPr>
          <w:rFonts w:asciiTheme="minorHAnsi" w:hAnsiTheme="minorHAnsi" w:cstheme="minorHAnsi"/>
          <w:b/>
        </w:rPr>
        <w:t>...</w:t>
      </w:r>
    </w:p>
    <w:p w14:paraId="2653EC73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IČO: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8C0E8D">
        <w:rPr>
          <w:rFonts w:asciiTheme="minorHAnsi" w:hAnsiTheme="minorHAnsi" w:cstheme="minorHAnsi"/>
          <w:b/>
        </w:rPr>
        <w:t>...</w:t>
      </w:r>
    </w:p>
    <w:p w14:paraId="7CA2C613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Kontaktná osoba: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..................................................................</w:t>
      </w:r>
      <w:r w:rsidR="00BA5CAF" w:rsidRPr="008C0E8D">
        <w:rPr>
          <w:rFonts w:asciiTheme="minorHAnsi" w:hAnsiTheme="minorHAnsi" w:cstheme="minorHAnsi"/>
          <w:b/>
        </w:rPr>
        <w:t>..</w:t>
      </w:r>
    </w:p>
    <w:p w14:paraId="0B95BFFD" w14:textId="77777777" w:rsidR="00D80CCB" w:rsidRPr="008C0E8D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Tel: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...................................................................</w:t>
      </w:r>
      <w:r w:rsidR="00BA5CAF" w:rsidRPr="008C0E8D">
        <w:rPr>
          <w:rFonts w:asciiTheme="minorHAnsi" w:hAnsiTheme="minorHAnsi" w:cstheme="minorHAnsi"/>
          <w:b/>
        </w:rPr>
        <w:t>.</w:t>
      </w:r>
    </w:p>
    <w:p w14:paraId="0AF314C5" w14:textId="77777777" w:rsidR="00D80CCB" w:rsidRPr="008C0E8D" w:rsidRDefault="00D80CCB" w:rsidP="00D80CCB">
      <w:pPr>
        <w:rPr>
          <w:rFonts w:asciiTheme="minorHAnsi" w:hAnsiTheme="minorHAnsi" w:cstheme="minorHAnsi"/>
          <w:b/>
        </w:rPr>
      </w:pPr>
      <w:r w:rsidRPr="008C0E8D">
        <w:rPr>
          <w:rFonts w:asciiTheme="minorHAnsi" w:hAnsiTheme="minorHAnsi" w:cstheme="minorHAnsi"/>
          <w:b/>
        </w:rPr>
        <w:t>Email:</w:t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</w:r>
      <w:r w:rsidRPr="008C0E8D">
        <w:rPr>
          <w:rFonts w:asciiTheme="minorHAnsi" w:hAnsiTheme="minorHAnsi" w:cstheme="minorHAnsi"/>
          <w:b/>
        </w:rPr>
        <w:tab/>
        <w:t>....................................................................</w:t>
      </w:r>
    </w:p>
    <w:p w14:paraId="2A708476" w14:textId="77777777" w:rsidR="00C74A82" w:rsidRPr="00475F43" w:rsidRDefault="00C74A82" w:rsidP="00D80CCB">
      <w:pPr>
        <w:rPr>
          <w:rFonts w:asciiTheme="minorHAnsi" w:hAnsiTheme="minorHAnsi" w:cstheme="minorHAnsi"/>
          <w:b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127FBE" w:rsidRPr="008C0E8D" w14:paraId="478D1B35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673DE" w14:textId="77777777" w:rsidR="00127FBE" w:rsidRPr="00475F43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475F43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 xml:space="preserve">Ocení </w:t>
            </w:r>
            <w:r w:rsidR="006151EB" w:rsidRPr="00475F43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účastník</w:t>
            </w:r>
          </w:p>
          <w:p w14:paraId="5BE7CCAF" w14:textId="77777777" w:rsidR="00127FBE" w:rsidRPr="00475F43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448E3" w14:textId="77777777" w:rsidR="00127FBE" w:rsidRPr="008C0E8D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D67C66" w:rsidRPr="008C0E8D" w14:paraId="5B50B3B2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ABEE" w14:textId="77777777" w:rsidR="00D67C66" w:rsidRPr="008C0E8D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C0E8D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D9D" w14:textId="50882AC6" w:rsidR="00D67C66" w:rsidRPr="008C0E8D" w:rsidRDefault="00FF4E0B" w:rsidP="00C95E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C0E8D">
              <w:rPr>
                <w:rFonts w:asciiTheme="minorHAnsi" w:hAnsiTheme="minorHAnsi" w:cstheme="minorHAnsi"/>
              </w:rPr>
              <w:t xml:space="preserve">Ponúknutá cena </w:t>
            </w:r>
            <w:r w:rsidR="002E29AC" w:rsidRPr="008C0E8D">
              <w:rPr>
                <w:rFonts w:asciiTheme="minorHAnsi" w:hAnsiTheme="minorHAnsi" w:cstheme="minorHAnsi"/>
              </w:rPr>
              <w:t xml:space="preserve">v € </w:t>
            </w:r>
            <w:r w:rsidRPr="008C0E8D">
              <w:rPr>
                <w:rFonts w:asciiTheme="minorHAnsi" w:hAnsiTheme="minorHAnsi" w:cstheme="minorHAnsi"/>
              </w:rPr>
              <w:t xml:space="preserve">celkom za </w:t>
            </w:r>
            <w:r w:rsidR="00323E44">
              <w:rPr>
                <w:rFonts w:asciiTheme="minorHAnsi" w:hAnsiTheme="minorHAnsi" w:cstheme="minorHAnsi"/>
              </w:rPr>
              <w:t>12</w:t>
            </w:r>
            <w:r w:rsidRPr="008C0E8D">
              <w:rPr>
                <w:rFonts w:asciiTheme="minorHAnsi" w:hAnsiTheme="minorHAnsi" w:cstheme="minorHAnsi"/>
              </w:rPr>
              <w:t>m²</w:t>
            </w:r>
            <w:r w:rsidR="002E29AC" w:rsidRPr="008C0E8D">
              <w:rPr>
                <w:rFonts w:asciiTheme="minorHAnsi" w:hAnsiTheme="minorHAnsi" w:cstheme="minorHAnsi"/>
              </w:rPr>
              <w:t>/deň</w:t>
            </w:r>
            <w:r w:rsidRPr="008C0E8D">
              <w:rPr>
                <w:rFonts w:asciiTheme="minorHAnsi" w:hAnsiTheme="minorHAnsi" w:cstheme="minorHAnsi"/>
              </w:rPr>
              <w:t xml:space="preserve"> plochy pozemku</w:t>
            </w:r>
            <w:r w:rsidR="002E29AC" w:rsidRPr="008C0E8D">
              <w:rPr>
                <w:rFonts w:asciiTheme="minorHAnsi" w:hAnsiTheme="minorHAnsi" w:cstheme="minorHAnsi"/>
              </w:rPr>
              <w:t xml:space="preserve"> vrátane DPH </w:t>
            </w:r>
          </w:p>
        </w:tc>
      </w:tr>
      <w:tr w:rsidR="00D67C66" w:rsidRPr="008C0E8D" w14:paraId="3089395A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8E54" w14:textId="77777777" w:rsidR="00FF4E0B" w:rsidRPr="00475F43" w:rsidRDefault="00FF4E0B" w:rsidP="00FF4E0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75F43">
              <w:rPr>
                <w:rFonts w:asciiTheme="minorHAnsi" w:hAnsiTheme="minorHAnsi" w:cstheme="minorHAnsi"/>
              </w:rPr>
              <w:t>Časť A: Prenájom pozemku.</w:t>
            </w:r>
          </w:p>
          <w:p w14:paraId="2A02FE1D" w14:textId="77777777" w:rsidR="00D67C66" w:rsidRPr="00475F43" w:rsidRDefault="00D67C66" w:rsidP="00C95E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0F5" w14:textId="77777777" w:rsidR="00D67C66" w:rsidRPr="008C0E8D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C0E8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1B69FD13" w14:textId="77777777" w:rsidR="00EA5249" w:rsidRPr="008C0E8D" w:rsidRDefault="00EA5249" w:rsidP="00D80CCB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595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1400"/>
      </w:tblGrid>
      <w:tr w:rsidR="006151EB" w:rsidRPr="008C0E8D" w14:paraId="29A50625" w14:textId="77777777" w:rsidTr="004A6413">
        <w:trPr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E9167" w14:textId="77777777" w:rsidR="006151EB" w:rsidRPr="00475F43" w:rsidRDefault="006151EB" w:rsidP="006151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CEB8B" w14:textId="77777777" w:rsidR="006151EB" w:rsidRPr="008C0E8D" w:rsidRDefault="006151EB" w:rsidP="008B48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14:paraId="436BCDE0" w14:textId="77777777" w:rsidR="004A58CB" w:rsidRPr="008C0E8D" w:rsidRDefault="004A58CB" w:rsidP="002E29AC">
      <w:pPr>
        <w:spacing w:after="0"/>
        <w:jc w:val="both"/>
        <w:rPr>
          <w:rFonts w:asciiTheme="minorHAnsi" w:hAnsiTheme="minorHAnsi" w:cstheme="minorHAnsi"/>
          <w:b/>
        </w:rPr>
      </w:pPr>
    </w:p>
    <w:sectPr w:rsidR="004A58CB" w:rsidRPr="008C0E8D" w:rsidSect="00B8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2CC7" w14:textId="77777777" w:rsidR="00AA3BD4" w:rsidRDefault="00AA3BD4" w:rsidP="00EA5249">
      <w:pPr>
        <w:spacing w:after="0" w:line="240" w:lineRule="auto"/>
      </w:pPr>
      <w:r>
        <w:separator/>
      </w:r>
    </w:p>
  </w:endnote>
  <w:endnote w:type="continuationSeparator" w:id="0">
    <w:p w14:paraId="7902DB34" w14:textId="77777777" w:rsidR="00AA3BD4" w:rsidRDefault="00AA3BD4" w:rsidP="00E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92E7" w14:textId="77777777" w:rsidR="00AA3BD4" w:rsidRDefault="00AA3BD4" w:rsidP="00EA5249">
      <w:pPr>
        <w:spacing w:after="0" w:line="240" w:lineRule="auto"/>
      </w:pPr>
      <w:r>
        <w:separator/>
      </w:r>
    </w:p>
  </w:footnote>
  <w:footnote w:type="continuationSeparator" w:id="0">
    <w:p w14:paraId="455DF2FB" w14:textId="77777777" w:rsidR="00AA3BD4" w:rsidRDefault="00AA3BD4" w:rsidP="00EA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BC"/>
    <w:multiLevelType w:val="hybridMultilevel"/>
    <w:tmpl w:val="A2B6AF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75BD7"/>
    <w:multiLevelType w:val="hybridMultilevel"/>
    <w:tmpl w:val="A5FAF180"/>
    <w:lvl w:ilvl="0" w:tplc="B8B0EAE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E07941"/>
    <w:multiLevelType w:val="hybridMultilevel"/>
    <w:tmpl w:val="EC728C76"/>
    <w:lvl w:ilvl="0" w:tplc="F828A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8324E"/>
    <w:multiLevelType w:val="hybridMultilevel"/>
    <w:tmpl w:val="24B45434"/>
    <w:lvl w:ilvl="0" w:tplc="B46E57D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F9F"/>
    <w:multiLevelType w:val="hybridMultilevel"/>
    <w:tmpl w:val="B44EC476"/>
    <w:lvl w:ilvl="0" w:tplc="9ECCA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22AB"/>
    <w:multiLevelType w:val="hybridMultilevel"/>
    <w:tmpl w:val="B484BEA6"/>
    <w:lvl w:ilvl="0" w:tplc="F3D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7DC0"/>
    <w:multiLevelType w:val="hybridMultilevel"/>
    <w:tmpl w:val="FFD06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F85"/>
    <w:multiLevelType w:val="hybridMultilevel"/>
    <w:tmpl w:val="B90218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82590"/>
    <w:multiLevelType w:val="hybridMultilevel"/>
    <w:tmpl w:val="61B4C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A72"/>
    <w:multiLevelType w:val="multilevel"/>
    <w:tmpl w:val="38486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8D157C"/>
    <w:multiLevelType w:val="hybridMultilevel"/>
    <w:tmpl w:val="1E5C1FE8"/>
    <w:lvl w:ilvl="0" w:tplc="A6B63590">
      <w:numFmt w:val="bullet"/>
      <w:lvlText w:val="•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4981785"/>
    <w:multiLevelType w:val="hybridMultilevel"/>
    <w:tmpl w:val="B138258C"/>
    <w:lvl w:ilvl="0" w:tplc="6D7225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092C45"/>
    <w:multiLevelType w:val="hybridMultilevel"/>
    <w:tmpl w:val="83E6901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04AF"/>
    <w:multiLevelType w:val="hybridMultilevel"/>
    <w:tmpl w:val="FB1E4C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967FE6"/>
    <w:multiLevelType w:val="hybridMultilevel"/>
    <w:tmpl w:val="3A30B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390F"/>
    <w:multiLevelType w:val="hybridMultilevel"/>
    <w:tmpl w:val="61A44F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637C8"/>
    <w:multiLevelType w:val="hybridMultilevel"/>
    <w:tmpl w:val="EBC0B204"/>
    <w:lvl w:ilvl="0" w:tplc="BAF49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60DDF"/>
    <w:multiLevelType w:val="hybridMultilevel"/>
    <w:tmpl w:val="83887518"/>
    <w:lvl w:ilvl="0" w:tplc="9F04022A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70F3EB8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750A46"/>
    <w:multiLevelType w:val="hybridMultilevel"/>
    <w:tmpl w:val="B254B3BC"/>
    <w:lvl w:ilvl="0" w:tplc="BC5E179A">
      <w:start w:val="1"/>
      <w:numFmt w:val="upperRoman"/>
      <w:lvlText w:val="%1."/>
      <w:lvlJc w:val="right"/>
      <w:pPr>
        <w:ind w:left="144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7EB5390"/>
    <w:multiLevelType w:val="hybridMultilevel"/>
    <w:tmpl w:val="04581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0CB1"/>
    <w:multiLevelType w:val="hybridMultilevel"/>
    <w:tmpl w:val="860C18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35EF5"/>
    <w:multiLevelType w:val="hybridMultilevel"/>
    <w:tmpl w:val="6004CE68"/>
    <w:lvl w:ilvl="0" w:tplc="2F8EC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C5F31"/>
    <w:multiLevelType w:val="hybridMultilevel"/>
    <w:tmpl w:val="5ED47882"/>
    <w:lvl w:ilvl="0" w:tplc="630A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B7348"/>
    <w:multiLevelType w:val="hybridMultilevel"/>
    <w:tmpl w:val="C4D0DA38"/>
    <w:lvl w:ilvl="0" w:tplc="1B0E437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EA1D2C"/>
    <w:multiLevelType w:val="hybridMultilevel"/>
    <w:tmpl w:val="18143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A5650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A97400"/>
    <w:multiLevelType w:val="hybridMultilevel"/>
    <w:tmpl w:val="6A24789C"/>
    <w:lvl w:ilvl="0" w:tplc="2FFAD4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013D1"/>
    <w:multiLevelType w:val="hybridMultilevel"/>
    <w:tmpl w:val="CC021A56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606C0"/>
    <w:multiLevelType w:val="hybridMultilevel"/>
    <w:tmpl w:val="82184E2A"/>
    <w:lvl w:ilvl="0" w:tplc="819A8FB4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6793"/>
    <w:multiLevelType w:val="hybridMultilevel"/>
    <w:tmpl w:val="0AC46968"/>
    <w:lvl w:ilvl="0" w:tplc="2E3C3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1758"/>
    <w:multiLevelType w:val="hybridMultilevel"/>
    <w:tmpl w:val="5A5035B2"/>
    <w:lvl w:ilvl="0" w:tplc="B46285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20A1"/>
    <w:multiLevelType w:val="hybridMultilevel"/>
    <w:tmpl w:val="D92278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3F02D2"/>
    <w:multiLevelType w:val="hybridMultilevel"/>
    <w:tmpl w:val="A53A271E"/>
    <w:lvl w:ilvl="0" w:tplc="4794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40FB"/>
    <w:multiLevelType w:val="hybridMultilevel"/>
    <w:tmpl w:val="303E0370"/>
    <w:lvl w:ilvl="0" w:tplc="C116E68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5446"/>
    <w:multiLevelType w:val="hybridMultilevel"/>
    <w:tmpl w:val="8D7671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4D18C5"/>
    <w:multiLevelType w:val="hybridMultilevel"/>
    <w:tmpl w:val="7DC21600"/>
    <w:lvl w:ilvl="0" w:tplc="30FC84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8686FC6"/>
    <w:multiLevelType w:val="hybridMultilevel"/>
    <w:tmpl w:val="B20605F4"/>
    <w:lvl w:ilvl="0" w:tplc="F828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942666">
    <w:abstractNumId w:val="32"/>
  </w:num>
  <w:num w:numId="2" w16cid:durableId="439616352">
    <w:abstractNumId w:val="0"/>
  </w:num>
  <w:num w:numId="3" w16cid:durableId="1734543177">
    <w:abstractNumId w:val="13"/>
  </w:num>
  <w:num w:numId="4" w16cid:durableId="1227840763">
    <w:abstractNumId w:val="9"/>
  </w:num>
  <w:num w:numId="5" w16cid:durableId="1418865624">
    <w:abstractNumId w:val="11"/>
  </w:num>
  <w:num w:numId="6" w16cid:durableId="608709229">
    <w:abstractNumId w:val="36"/>
  </w:num>
  <w:num w:numId="7" w16cid:durableId="1431050012">
    <w:abstractNumId w:val="1"/>
  </w:num>
  <w:num w:numId="8" w16cid:durableId="146749769">
    <w:abstractNumId w:val="10"/>
  </w:num>
  <w:num w:numId="9" w16cid:durableId="192882848">
    <w:abstractNumId w:val="7"/>
  </w:num>
  <w:num w:numId="10" w16cid:durableId="663125539">
    <w:abstractNumId w:val="23"/>
  </w:num>
  <w:num w:numId="11" w16cid:durableId="181549855">
    <w:abstractNumId w:val="24"/>
  </w:num>
  <w:num w:numId="12" w16cid:durableId="568806500">
    <w:abstractNumId w:val="19"/>
  </w:num>
  <w:num w:numId="13" w16cid:durableId="35551147">
    <w:abstractNumId w:val="5"/>
  </w:num>
  <w:num w:numId="14" w16cid:durableId="1332101396">
    <w:abstractNumId w:val="37"/>
  </w:num>
  <w:num w:numId="15" w16cid:durableId="729577526">
    <w:abstractNumId w:val="2"/>
  </w:num>
  <w:num w:numId="16" w16cid:durableId="1544901617">
    <w:abstractNumId w:val="35"/>
  </w:num>
  <w:num w:numId="17" w16cid:durableId="356349732">
    <w:abstractNumId w:val="15"/>
  </w:num>
  <w:num w:numId="18" w16cid:durableId="953369892">
    <w:abstractNumId w:val="22"/>
  </w:num>
  <w:num w:numId="19" w16cid:durableId="476269368">
    <w:abstractNumId w:val="29"/>
  </w:num>
  <w:num w:numId="20" w16cid:durableId="1641373892">
    <w:abstractNumId w:val="3"/>
  </w:num>
  <w:num w:numId="21" w16cid:durableId="1246650630">
    <w:abstractNumId w:val="34"/>
  </w:num>
  <w:num w:numId="22" w16cid:durableId="2069257384">
    <w:abstractNumId w:val="14"/>
  </w:num>
  <w:num w:numId="23" w16cid:durableId="1204902963">
    <w:abstractNumId w:val="31"/>
  </w:num>
  <w:num w:numId="24" w16cid:durableId="294603468">
    <w:abstractNumId w:val="12"/>
  </w:num>
  <w:num w:numId="25" w16cid:durableId="147212495">
    <w:abstractNumId w:val="28"/>
  </w:num>
  <w:num w:numId="26" w16cid:durableId="1063679404">
    <w:abstractNumId w:val="18"/>
  </w:num>
  <w:num w:numId="27" w16cid:durableId="1087191932">
    <w:abstractNumId w:val="27"/>
  </w:num>
  <w:num w:numId="28" w16cid:durableId="895044888">
    <w:abstractNumId w:val="16"/>
  </w:num>
  <w:num w:numId="29" w16cid:durableId="4387929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8793642">
    <w:abstractNumId w:val="26"/>
  </w:num>
  <w:num w:numId="31" w16cid:durableId="1220901021">
    <w:abstractNumId w:val="30"/>
  </w:num>
  <w:num w:numId="32" w16cid:durableId="757096531">
    <w:abstractNumId w:val="8"/>
  </w:num>
  <w:num w:numId="33" w16cid:durableId="2003848518">
    <w:abstractNumId w:val="21"/>
  </w:num>
  <w:num w:numId="34" w16cid:durableId="1960799729">
    <w:abstractNumId w:val="6"/>
  </w:num>
  <w:num w:numId="35" w16cid:durableId="1035153754">
    <w:abstractNumId w:val="25"/>
  </w:num>
  <w:num w:numId="36" w16cid:durableId="371419771">
    <w:abstractNumId w:val="20"/>
  </w:num>
  <w:num w:numId="37" w16cid:durableId="1541480394">
    <w:abstractNumId w:val="4"/>
  </w:num>
  <w:num w:numId="38" w16cid:durableId="9483197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56"/>
    <w:rsid w:val="00004687"/>
    <w:rsid w:val="0001493B"/>
    <w:rsid w:val="00014F71"/>
    <w:rsid w:val="00021C64"/>
    <w:rsid w:val="000379FB"/>
    <w:rsid w:val="00037F93"/>
    <w:rsid w:val="00050383"/>
    <w:rsid w:val="00053CF1"/>
    <w:rsid w:val="0005554E"/>
    <w:rsid w:val="00056A11"/>
    <w:rsid w:val="00063837"/>
    <w:rsid w:val="00063D1F"/>
    <w:rsid w:val="00066D3D"/>
    <w:rsid w:val="00066F3B"/>
    <w:rsid w:val="00070870"/>
    <w:rsid w:val="000A0C95"/>
    <w:rsid w:val="000A323E"/>
    <w:rsid w:val="000A6D8A"/>
    <w:rsid w:val="000B20AF"/>
    <w:rsid w:val="000B2781"/>
    <w:rsid w:val="000B58C3"/>
    <w:rsid w:val="000C7DA0"/>
    <w:rsid w:val="000C7DBC"/>
    <w:rsid w:val="000C7DDD"/>
    <w:rsid w:val="000D3B58"/>
    <w:rsid w:val="000D57A6"/>
    <w:rsid w:val="000E093D"/>
    <w:rsid w:val="000E3F54"/>
    <w:rsid w:val="000F0C6A"/>
    <w:rsid w:val="000F457C"/>
    <w:rsid w:val="000F4B0D"/>
    <w:rsid w:val="00101540"/>
    <w:rsid w:val="00103095"/>
    <w:rsid w:val="0010794C"/>
    <w:rsid w:val="0011043A"/>
    <w:rsid w:val="00110E93"/>
    <w:rsid w:val="001141CE"/>
    <w:rsid w:val="00114F84"/>
    <w:rsid w:val="0011748F"/>
    <w:rsid w:val="001218AD"/>
    <w:rsid w:val="00123E08"/>
    <w:rsid w:val="00125243"/>
    <w:rsid w:val="001252E0"/>
    <w:rsid w:val="00127FBE"/>
    <w:rsid w:val="001455F5"/>
    <w:rsid w:val="00152690"/>
    <w:rsid w:val="00155780"/>
    <w:rsid w:val="001629AE"/>
    <w:rsid w:val="00164F6A"/>
    <w:rsid w:val="001670D6"/>
    <w:rsid w:val="001765C3"/>
    <w:rsid w:val="00181C21"/>
    <w:rsid w:val="001953D3"/>
    <w:rsid w:val="001A3921"/>
    <w:rsid w:val="001B3356"/>
    <w:rsid w:val="001C0E37"/>
    <w:rsid w:val="001C7351"/>
    <w:rsid w:val="001E047D"/>
    <w:rsid w:val="001E07E6"/>
    <w:rsid w:val="001E269F"/>
    <w:rsid w:val="001E32C2"/>
    <w:rsid w:val="001F472E"/>
    <w:rsid w:val="00203B4E"/>
    <w:rsid w:val="002112DA"/>
    <w:rsid w:val="00232918"/>
    <w:rsid w:val="002341D2"/>
    <w:rsid w:val="0024463B"/>
    <w:rsid w:val="002504F2"/>
    <w:rsid w:val="0025403D"/>
    <w:rsid w:val="00255472"/>
    <w:rsid w:val="00272997"/>
    <w:rsid w:val="00275B9A"/>
    <w:rsid w:val="0028043D"/>
    <w:rsid w:val="00281DA8"/>
    <w:rsid w:val="00290646"/>
    <w:rsid w:val="00291340"/>
    <w:rsid w:val="002922A9"/>
    <w:rsid w:val="002959E5"/>
    <w:rsid w:val="002A485F"/>
    <w:rsid w:val="002B3F9F"/>
    <w:rsid w:val="002B4B53"/>
    <w:rsid w:val="002B589A"/>
    <w:rsid w:val="002C26D4"/>
    <w:rsid w:val="002C39F0"/>
    <w:rsid w:val="002C76B7"/>
    <w:rsid w:val="002C7756"/>
    <w:rsid w:val="002D19EF"/>
    <w:rsid w:val="002D3324"/>
    <w:rsid w:val="002E1BE8"/>
    <w:rsid w:val="002E29AC"/>
    <w:rsid w:val="002E3B8B"/>
    <w:rsid w:val="002E6AAF"/>
    <w:rsid w:val="002F1486"/>
    <w:rsid w:val="0030226E"/>
    <w:rsid w:val="00303171"/>
    <w:rsid w:val="003037D1"/>
    <w:rsid w:val="00310C08"/>
    <w:rsid w:val="00323E44"/>
    <w:rsid w:val="00326C70"/>
    <w:rsid w:val="003353A6"/>
    <w:rsid w:val="00346873"/>
    <w:rsid w:val="003552EE"/>
    <w:rsid w:val="0035754E"/>
    <w:rsid w:val="00366AB4"/>
    <w:rsid w:val="00374DBF"/>
    <w:rsid w:val="00384B29"/>
    <w:rsid w:val="0039305A"/>
    <w:rsid w:val="003B0337"/>
    <w:rsid w:val="003C3570"/>
    <w:rsid w:val="003C465D"/>
    <w:rsid w:val="003D34F7"/>
    <w:rsid w:val="003E47FA"/>
    <w:rsid w:val="003E6E3D"/>
    <w:rsid w:val="003F035C"/>
    <w:rsid w:val="0040593D"/>
    <w:rsid w:val="00406A9A"/>
    <w:rsid w:val="00410DB3"/>
    <w:rsid w:val="00411153"/>
    <w:rsid w:val="004305BB"/>
    <w:rsid w:val="00452417"/>
    <w:rsid w:val="00455090"/>
    <w:rsid w:val="0046493A"/>
    <w:rsid w:val="00465081"/>
    <w:rsid w:val="004653E8"/>
    <w:rsid w:val="00475028"/>
    <w:rsid w:val="00475F43"/>
    <w:rsid w:val="00484F48"/>
    <w:rsid w:val="004878C1"/>
    <w:rsid w:val="004A58CB"/>
    <w:rsid w:val="004A5E59"/>
    <w:rsid w:val="004A6413"/>
    <w:rsid w:val="004A7923"/>
    <w:rsid w:val="004B7674"/>
    <w:rsid w:val="004B7860"/>
    <w:rsid w:val="004E08EB"/>
    <w:rsid w:val="004E5B4D"/>
    <w:rsid w:val="004F6ACC"/>
    <w:rsid w:val="00503B72"/>
    <w:rsid w:val="005041B3"/>
    <w:rsid w:val="005157EE"/>
    <w:rsid w:val="00517B7F"/>
    <w:rsid w:val="00521724"/>
    <w:rsid w:val="00524716"/>
    <w:rsid w:val="00524881"/>
    <w:rsid w:val="005434D7"/>
    <w:rsid w:val="00550541"/>
    <w:rsid w:val="00551CCF"/>
    <w:rsid w:val="00554A7A"/>
    <w:rsid w:val="005606CA"/>
    <w:rsid w:val="00567A04"/>
    <w:rsid w:val="005807D3"/>
    <w:rsid w:val="0058400F"/>
    <w:rsid w:val="005B098D"/>
    <w:rsid w:val="005B252C"/>
    <w:rsid w:val="005B78A2"/>
    <w:rsid w:val="005B7B5E"/>
    <w:rsid w:val="005C1BB5"/>
    <w:rsid w:val="005C34F6"/>
    <w:rsid w:val="005C727C"/>
    <w:rsid w:val="005D663B"/>
    <w:rsid w:val="005D7739"/>
    <w:rsid w:val="005D79FE"/>
    <w:rsid w:val="005E302F"/>
    <w:rsid w:val="005E3253"/>
    <w:rsid w:val="005E333B"/>
    <w:rsid w:val="005E68E9"/>
    <w:rsid w:val="005F12DA"/>
    <w:rsid w:val="005F6A0A"/>
    <w:rsid w:val="005F7266"/>
    <w:rsid w:val="00611A27"/>
    <w:rsid w:val="006151EB"/>
    <w:rsid w:val="0062577A"/>
    <w:rsid w:val="0062665E"/>
    <w:rsid w:val="00633D5E"/>
    <w:rsid w:val="0063660D"/>
    <w:rsid w:val="00653B8F"/>
    <w:rsid w:val="0066337D"/>
    <w:rsid w:val="00663870"/>
    <w:rsid w:val="00663AAF"/>
    <w:rsid w:val="00670794"/>
    <w:rsid w:val="006725D6"/>
    <w:rsid w:val="006764B5"/>
    <w:rsid w:val="0068779C"/>
    <w:rsid w:val="006966D2"/>
    <w:rsid w:val="006A7555"/>
    <w:rsid w:val="006A7671"/>
    <w:rsid w:val="006B0108"/>
    <w:rsid w:val="006C0F4B"/>
    <w:rsid w:val="006C2032"/>
    <w:rsid w:val="006C5D92"/>
    <w:rsid w:val="006D6F3B"/>
    <w:rsid w:val="006E0CC1"/>
    <w:rsid w:val="006F7A9C"/>
    <w:rsid w:val="00700BB9"/>
    <w:rsid w:val="00700C04"/>
    <w:rsid w:val="00710EA7"/>
    <w:rsid w:val="00724956"/>
    <w:rsid w:val="00725DFA"/>
    <w:rsid w:val="007366FC"/>
    <w:rsid w:val="0074205E"/>
    <w:rsid w:val="007433BC"/>
    <w:rsid w:val="00746D46"/>
    <w:rsid w:val="00757E72"/>
    <w:rsid w:val="00760FBB"/>
    <w:rsid w:val="00762D1F"/>
    <w:rsid w:val="00767EF4"/>
    <w:rsid w:val="00782E61"/>
    <w:rsid w:val="007865B0"/>
    <w:rsid w:val="007940A6"/>
    <w:rsid w:val="007A1F5E"/>
    <w:rsid w:val="007A7599"/>
    <w:rsid w:val="007B4DAD"/>
    <w:rsid w:val="007D02C0"/>
    <w:rsid w:val="007D0A36"/>
    <w:rsid w:val="007D0D6B"/>
    <w:rsid w:val="007D319A"/>
    <w:rsid w:val="007D6E03"/>
    <w:rsid w:val="007D721C"/>
    <w:rsid w:val="007D7BDB"/>
    <w:rsid w:val="007E3430"/>
    <w:rsid w:val="007F7EDB"/>
    <w:rsid w:val="008013D5"/>
    <w:rsid w:val="00802361"/>
    <w:rsid w:val="00815D6E"/>
    <w:rsid w:val="00816A71"/>
    <w:rsid w:val="00822099"/>
    <w:rsid w:val="00822EA4"/>
    <w:rsid w:val="00827528"/>
    <w:rsid w:val="00830B8A"/>
    <w:rsid w:val="008314F8"/>
    <w:rsid w:val="0083527A"/>
    <w:rsid w:val="00836F02"/>
    <w:rsid w:val="00860E2D"/>
    <w:rsid w:val="00864D9A"/>
    <w:rsid w:val="0087406D"/>
    <w:rsid w:val="0088515D"/>
    <w:rsid w:val="00891B6A"/>
    <w:rsid w:val="008932B9"/>
    <w:rsid w:val="00895764"/>
    <w:rsid w:val="008A4180"/>
    <w:rsid w:val="008A5759"/>
    <w:rsid w:val="008B3AAB"/>
    <w:rsid w:val="008B6FA7"/>
    <w:rsid w:val="008C0E8D"/>
    <w:rsid w:val="008C54F9"/>
    <w:rsid w:val="008C6E47"/>
    <w:rsid w:val="008D0B2C"/>
    <w:rsid w:val="008D150F"/>
    <w:rsid w:val="008D3E1E"/>
    <w:rsid w:val="009001A0"/>
    <w:rsid w:val="009215AA"/>
    <w:rsid w:val="009216F6"/>
    <w:rsid w:val="00924DEE"/>
    <w:rsid w:val="00926D68"/>
    <w:rsid w:val="00931839"/>
    <w:rsid w:val="0093542D"/>
    <w:rsid w:val="00944E93"/>
    <w:rsid w:val="00945FC2"/>
    <w:rsid w:val="00946959"/>
    <w:rsid w:val="00946965"/>
    <w:rsid w:val="00966D2D"/>
    <w:rsid w:val="00966EF1"/>
    <w:rsid w:val="0096746A"/>
    <w:rsid w:val="00967598"/>
    <w:rsid w:val="009679C9"/>
    <w:rsid w:val="00972F89"/>
    <w:rsid w:val="00993D91"/>
    <w:rsid w:val="009A3CFC"/>
    <w:rsid w:val="009A6062"/>
    <w:rsid w:val="009C21FB"/>
    <w:rsid w:val="009C4595"/>
    <w:rsid w:val="009C7CE1"/>
    <w:rsid w:val="009D17B6"/>
    <w:rsid w:val="009D1EDD"/>
    <w:rsid w:val="009D7217"/>
    <w:rsid w:val="009F4C81"/>
    <w:rsid w:val="009F5EC3"/>
    <w:rsid w:val="009F6681"/>
    <w:rsid w:val="00A17006"/>
    <w:rsid w:val="00A22FF0"/>
    <w:rsid w:val="00A2514C"/>
    <w:rsid w:val="00A261F0"/>
    <w:rsid w:val="00A26D1A"/>
    <w:rsid w:val="00A3599D"/>
    <w:rsid w:val="00A42786"/>
    <w:rsid w:val="00A43F49"/>
    <w:rsid w:val="00A557B6"/>
    <w:rsid w:val="00A62CA9"/>
    <w:rsid w:val="00A64446"/>
    <w:rsid w:val="00A727E7"/>
    <w:rsid w:val="00A7491D"/>
    <w:rsid w:val="00A7493B"/>
    <w:rsid w:val="00A77F76"/>
    <w:rsid w:val="00A85FF0"/>
    <w:rsid w:val="00A87D0A"/>
    <w:rsid w:val="00A937E1"/>
    <w:rsid w:val="00A94BBD"/>
    <w:rsid w:val="00A97F26"/>
    <w:rsid w:val="00AA0282"/>
    <w:rsid w:val="00AA3BD4"/>
    <w:rsid w:val="00AB0BB8"/>
    <w:rsid w:val="00AB5AFE"/>
    <w:rsid w:val="00AC253D"/>
    <w:rsid w:val="00AC616A"/>
    <w:rsid w:val="00AD4862"/>
    <w:rsid w:val="00AD780A"/>
    <w:rsid w:val="00AF49D6"/>
    <w:rsid w:val="00AF56C6"/>
    <w:rsid w:val="00B0499C"/>
    <w:rsid w:val="00B05A0C"/>
    <w:rsid w:val="00B14E42"/>
    <w:rsid w:val="00B23C53"/>
    <w:rsid w:val="00B26E86"/>
    <w:rsid w:val="00B34095"/>
    <w:rsid w:val="00B42803"/>
    <w:rsid w:val="00B44D30"/>
    <w:rsid w:val="00B60654"/>
    <w:rsid w:val="00B61D25"/>
    <w:rsid w:val="00B6621D"/>
    <w:rsid w:val="00B7093D"/>
    <w:rsid w:val="00B84079"/>
    <w:rsid w:val="00B85AF6"/>
    <w:rsid w:val="00BA1F7C"/>
    <w:rsid w:val="00BA31EE"/>
    <w:rsid w:val="00BA5CAF"/>
    <w:rsid w:val="00BC1F8B"/>
    <w:rsid w:val="00BC618B"/>
    <w:rsid w:val="00BC624B"/>
    <w:rsid w:val="00BC6EA9"/>
    <w:rsid w:val="00BD10F8"/>
    <w:rsid w:val="00BD6148"/>
    <w:rsid w:val="00BE492F"/>
    <w:rsid w:val="00BE73D0"/>
    <w:rsid w:val="00BF2134"/>
    <w:rsid w:val="00BF2217"/>
    <w:rsid w:val="00BF2A03"/>
    <w:rsid w:val="00BF3EE9"/>
    <w:rsid w:val="00C11854"/>
    <w:rsid w:val="00C3090E"/>
    <w:rsid w:val="00C3104F"/>
    <w:rsid w:val="00C33E68"/>
    <w:rsid w:val="00C34869"/>
    <w:rsid w:val="00C34FEC"/>
    <w:rsid w:val="00C36CBF"/>
    <w:rsid w:val="00C74A82"/>
    <w:rsid w:val="00C76482"/>
    <w:rsid w:val="00C817A3"/>
    <w:rsid w:val="00C83716"/>
    <w:rsid w:val="00C94245"/>
    <w:rsid w:val="00C94BF7"/>
    <w:rsid w:val="00C95AED"/>
    <w:rsid w:val="00C95EFD"/>
    <w:rsid w:val="00CA51EA"/>
    <w:rsid w:val="00CA6D3E"/>
    <w:rsid w:val="00CB0D22"/>
    <w:rsid w:val="00CB6BF0"/>
    <w:rsid w:val="00CB766B"/>
    <w:rsid w:val="00CC05C6"/>
    <w:rsid w:val="00CC40E6"/>
    <w:rsid w:val="00CC6C81"/>
    <w:rsid w:val="00CD0B49"/>
    <w:rsid w:val="00CF43CA"/>
    <w:rsid w:val="00D114BC"/>
    <w:rsid w:val="00D121C5"/>
    <w:rsid w:val="00D25E9F"/>
    <w:rsid w:val="00D3118D"/>
    <w:rsid w:val="00D63FE2"/>
    <w:rsid w:val="00D67C66"/>
    <w:rsid w:val="00D80CCB"/>
    <w:rsid w:val="00D81746"/>
    <w:rsid w:val="00D837F9"/>
    <w:rsid w:val="00D86475"/>
    <w:rsid w:val="00D86479"/>
    <w:rsid w:val="00D9362F"/>
    <w:rsid w:val="00D96C79"/>
    <w:rsid w:val="00DB12BB"/>
    <w:rsid w:val="00DC0AFD"/>
    <w:rsid w:val="00DC458A"/>
    <w:rsid w:val="00DD28A3"/>
    <w:rsid w:val="00DD3781"/>
    <w:rsid w:val="00DD3DB0"/>
    <w:rsid w:val="00DD4187"/>
    <w:rsid w:val="00DD61E5"/>
    <w:rsid w:val="00DE00EC"/>
    <w:rsid w:val="00DE66FB"/>
    <w:rsid w:val="00DE7982"/>
    <w:rsid w:val="00E12A6F"/>
    <w:rsid w:val="00E22FDE"/>
    <w:rsid w:val="00E25DC2"/>
    <w:rsid w:val="00E31D91"/>
    <w:rsid w:val="00E34F7E"/>
    <w:rsid w:val="00E40424"/>
    <w:rsid w:val="00E40BD1"/>
    <w:rsid w:val="00E41D4F"/>
    <w:rsid w:val="00E5034A"/>
    <w:rsid w:val="00E51279"/>
    <w:rsid w:val="00E5402B"/>
    <w:rsid w:val="00E54737"/>
    <w:rsid w:val="00E56C42"/>
    <w:rsid w:val="00E70201"/>
    <w:rsid w:val="00E74F7D"/>
    <w:rsid w:val="00E87B66"/>
    <w:rsid w:val="00E9269F"/>
    <w:rsid w:val="00EA05E4"/>
    <w:rsid w:val="00EA2B3E"/>
    <w:rsid w:val="00EA5249"/>
    <w:rsid w:val="00EB1592"/>
    <w:rsid w:val="00EB5243"/>
    <w:rsid w:val="00ED28A6"/>
    <w:rsid w:val="00EE33D6"/>
    <w:rsid w:val="00EF7388"/>
    <w:rsid w:val="00F073FA"/>
    <w:rsid w:val="00F11BC6"/>
    <w:rsid w:val="00F23687"/>
    <w:rsid w:val="00F338EC"/>
    <w:rsid w:val="00F342E0"/>
    <w:rsid w:val="00F37828"/>
    <w:rsid w:val="00F41DE1"/>
    <w:rsid w:val="00F6099A"/>
    <w:rsid w:val="00F640BA"/>
    <w:rsid w:val="00F718AA"/>
    <w:rsid w:val="00F752A7"/>
    <w:rsid w:val="00F84831"/>
    <w:rsid w:val="00F9304D"/>
    <w:rsid w:val="00F96EED"/>
    <w:rsid w:val="00F9785A"/>
    <w:rsid w:val="00FA3739"/>
    <w:rsid w:val="00FB2F37"/>
    <w:rsid w:val="00FB6846"/>
    <w:rsid w:val="00FC39F2"/>
    <w:rsid w:val="00FF063A"/>
    <w:rsid w:val="00FF128F"/>
    <w:rsid w:val="00FF1783"/>
    <w:rsid w:val="00FF2CB7"/>
    <w:rsid w:val="00FF40CF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788B9"/>
  <w15:docId w15:val="{2825EE16-50C1-4344-9E58-5BEA4BB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7DA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885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5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2C7756"/>
    <w:pPr>
      <w:ind w:left="720"/>
      <w:contextualSpacing/>
    </w:pPr>
  </w:style>
  <w:style w:type="table" w:styleId="Mriekatabuky">
    <w:name w:val="Table Grid"/>
    <w:basedOn w:val="Normlnatabuka"/>
    <w:uiPriority w:val="99"/>
    <w:rsid w:val="0024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C7351"/>
    <w:rPr>
      <w:rFonts w:cs="Times New Roman"/>
      <w:color w:val="0563C1"/>
      <w:u w:val="single"/>
    </w:rPr>
  </w:style>
  <w:style w:type="character" w:customStyle="1" w:styleId="st1">
    <w:name w:val="st1"/>
    <w:basedOn w:val="Predvolenpsmoodseku"/>
    <w:uiPriority w:val="99"/>
    <w:rsid w:val="009C7CE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9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21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F5EC3"/>
    <w:rPr>
      <w:rFonts w:cs="Times New Roman"/>
      <w:color w:val="808080"/>
    </w:rPr>
  </w:style>
  <w:style w:type="paragraph" w:customStyle="1" w:styleId="Default">
    <w:name w:val="Default"/>
    <w:uiPriority w:val="99"/>
    <w:rsid w:val="00B14E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52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5249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F472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472E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303171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031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031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0317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31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31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rafayova@tss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rafayova@tss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Technické služby Starého Mesta a</vt:lpstr>
      <vt:lpstr>Technické služby Starého Mesta a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Starého Mesta a</dc:title>
  <dc:subject/>
  <dc:creator>admin</dc:creator>
  <cp:keywords/>
  <dc:description/>
  <cp:lastModifiedBy>Renáta Rafayová</cp:lastModifiedBy>
  <cp:revision>5</cp:revision>
  <cp:lastPrinted>2020-01-28T12:39:00Z</cp:lastPrinted>
  <dcterms:created xsi:type="dcterms:W3CDTF">2023-02-20T11:53:00Z</dcterms:created>
  <dcterms:modified xsi:type="dcterms:W3CDTF">2023-02-20T12:53:00Z</dcterms:modified>
</cp:coreProperties>
</file>