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4B94" w14:textId="20073659" w:rsidR="005807D3" w:rsidRDefault="009216F6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t xml:space="preserve">Technické služby Starého </w:t>
      </w:r>
      <w:r w:rsidR="00004687" w:rsidRPr="00E56C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</w:t>
      </w:r>
      <w:r w:rsidRPr="00E56C42">
        <w:rPr>
          <w:rFonts w:asciiTheme="minorHAnsi" w:hAnsiTheme="minorHAnsi" w:cstheme="minorHAnsi"/>
          <w:b/>
          <w:sz w:val="28"/>
          <w:szCs w:val="28"/>
        </w:rPr>
        <w:t>esta a.</w:t>
      </w:r>
      <w:r w:rsidR="005807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6C42">
        <w:rPr>
          <w:rFonts w:asciiTheme="minorHAnsi" w:hAnsiTheme="minorHAnsi" w:cstheme="minorHAnsi"/>
          <w:b/>
          <w:sz w:val="28"/>
          <w:szCs w:val="28"/>
        </w:rPr>
        <w:t>s.</w:t>
      </w:r>
    </w:p>
    <w:p w14:paraId="60CF1644" w14:textId="22865E10" w:rsidR="009216F6" w:rsidRPr="005807D3" w:rsidRDefault="009216F6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</w:rPr>
        <w:t xml:space="preserve">Žilinská 1 , 811 05  Bratislava , IČO:  35 804 092 </w:t>
      </w:r>
    </w:p>
    <w:p w14:paraId="03961EA6" w14:textId="77777777" w:rsidR="009216F6" w:rsidRPr="00E56C42" w:rsidRDefault="009216F6">
      <w:pPr>
        <w:rPr>
          <w:rFonts w:asciiTheme="minorHAnsi" w:hAnsiTheme="minorHAnsi" w:cstheme="minorHAnsi"/>
        </w:rPr>
      </w:pPr>
    </w:p>
    <w:p w14:paraId="31228805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t>Oznámenie o vyhlásení obchodnej verejnej súťaže</w:t>
      </w:r>
    </w:p>
    <w:p w14:paraId="14C8E6C2" w14:textId="69492318" w:rsidR="00F9785A" w:rsidRPr="00E56C42" w:rsidRDefault="00B0499C" w:rsidP="00B0499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 xml:space="preserve">podľa ustanovení § 281 až § 288 Obchodného zákonníka v znení neskorších predpisov na podávanie návrhov na uzavretie Nájomnej zmluvy o nájme pozemku </w:t>
      </w:r>
      <w:r w:rsidR="00E87B66">
        <w:rPr>
          <w:rFonts w:asciiTheme="minorHAnsi" w:hAnsiTheme="minorHAnsi" w:cstheme="minorHAnsi"/>
          <w:sz w:val="24"/>
          <w:szCs w:val="24"/>
        </w:rPr>
        <w:t xml:space="preserve">v správe </w:t>
      </w:r>
      <w:r w:rsidRPr="00E56C42">
        <w:rPr>
          <w:rFonts w:asciiTheme="minorHAnsi" w:hAnsiTheme="minorHAnsi" w:cstheme="minorHAnsi"/>
          <w:sz w:val="24"/>
          <w:szCs w:val="24"/>
        </w:rPr>
        <w:t>vyhlasovateľa</w:t>
      </w:r>
    </w:p>
    <w:p w14:paraId="7A496A21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D796308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</w:rPr>
        <w:t>PODMIENKY OBCHODNEJ VEREJNEJ SÚŤAŽE</w:t>
      </w:r>
    </w:p>
    <w:p w14:paraId="64D90B3C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</w:rPr>
      </w:pPr>
    </w:p>
    <w:p w14:paraId="7590FB33" w14:textId="77777777" w:rsidR="009216F6" w:rsidRPr="00E56C42" w:rsidRDefault="00B0499C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Vyhlasovateľ obchodnej verejnej súťaže:</w:t>
      </w:r>
    </w:p>
    <w:p w14:paraId="5601BDC6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</w:rPr>
      </w:pPr>
    </w:p>
    <w:p w14:paraId="1BDA44A6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Názov organizácie: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Technické služby Starého Mesta a.s</w:t>
      </w:r>
      <w:r w:rsidR="00D96C79" w:rsidRPr="00E56C42">
        <w:rPr>
          <w:rFonts w:asciiTheme="minorHAnsi" w:hAnsiTheme="minorHAnsi" w:cstheme="minorHAnsi"/>
        </w:rPr>
        <w:t xml:space="preserve"> ( ďalej len vyhlasovateľ)</w:t>
      </w:r>
    </w:p>
    <w:p w14:paraId="1F88677A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Sídlo organizácie: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Žilinská 1  , 811 05  Bratislava</w:t>
      </w:r>
    </w:p>
    <w:p w14:paraId="4EF67E9F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IČO: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35 804 092</w:t>
      </w:r>
    </w:p>
    <w:p w14:paraId="616488A7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IČ DPH: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</w:rPr>
        <w:t>SK20220281846</w:t>
      </w:r>
    </w:p>
    <w:p w14:paraId="68DB6846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Kontaktná osoba :</w:t>
      </w:r>
      <w:r w:rsidRPr="00E56C42">
        <w:rPr>
          <w:rFonts w:asciiTheme="minorHAnsi" w:hAnsiTheme="minorHAnsi" w:cstheme="minorHAnsi"/>
          <w:b/>
        </w:rPr>
        <w:tab/>
      </w:r>
      <w:r w:rsidR="00E70201" w:rsidRPr="00E56C42">
        <w:rPr>
          <w:rFonts w:asciiTheme="minorHAnsi" w:hAnsiTheme="minorHAnsi" w:cstheme="minorHAnsi"/>
        </w:rPr>
        <w:t>Renáta Rafayová</w:t>
      </w:r>
    </w:p>
    <w:p w14:paraId="443C3E10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Telefónne číslo:</w:t>
      </w:r>
      <w:r w:rsidRPr="00E56C42">
        <w:rPr>
          <w:rFonts w:asciiTheme="minorHAnsi" w:hAnsiTheme="minorHAnsi" w:cstheme="minorHAnsi"/>
          <w:b/>
        </w:rPr>
        <w:tab/>
      </w:r>
      <w:r w:rsidR="00E70201" w:rsidRPr="00E56C42">
        <w:rPr>
          <w:rFonts w:asciiTheme="minorHAnsi" w:hAnsiTheme="minorHAnsi" w:cstheme="minorHAnsi"/>
        </w:rPr>
        <w:t>+421 903 703 971</w:t>
      </w:r>
    </w:p>
    <w:p w14:paraId="5625D696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E-mail: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="00E70201" w:rsidRPr="00E56C42">
        <w:rPr>
          <w:rFonts w:asciiTheme="minorHAnsi" w:hAnsiTheme="minorHAnsi" w:cstheme="minorHAnsi"/>
        </w:rPr>
        <w:t>renata.rafayova</w:t>
      </w:r>
      <w:r w:rsidR="00255472" w:rsidRPr="00E56C42">
        <w:rPr>
          <w:rFonts w:asciiTheme="minorHAnsi" w:hAnsiTheme="minorHAnsi" w:cstheme="minorHAnsi"/>
        </w:rPr>
        <w:t>@tssm.sk</w:t>
      </w:r>
    </w:p>
    <w:p w14:paraId="04A60C1E" w14:textId="77777777" w:rsidR="009216F6" w:rsidRPr="00E56C42" w:rsidRDefault="009216F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712B8348" w14:textId="77777777" w:rsidR="00B0499C" w:rsidRPr="00E56C42" w:rsidRDefault="00B0499C" w:rsidP="00B0499C">
      <w:pPr>
        <w:spacing w:after="0"/>
        <w:jc w:val="center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</w:rPr>
        <w:t>vyhlasuje obchodnú verejnú súťaž</w:t>
      </w:r>
      <w:r w:rsidRPr="00E56C42">
        <w:rPr>
          <w:rFonts w:asciiTheme="minorHAnsi" w:hAnsiTheme="minorHAnsi" w:cstheme="minorHAnsi"/>
        </w:rPr>
        <w:t xml:space="preserve"> </w:t>
      </w:r>
    </w:p>
    <w:p w14:paraId="2D585DB0" w14:textId="42B2F5B2" w:rsidR="00F9785A" w:rsidRPr="00E56C42" w:rsidRDefault="00B0499C" w:rsidP="00B0499C">
      <w:pPr>
        <w:spacing w:after="0"/>
        <w:jc w:val="center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</w:rPr>
        <w:t xml:space="preserve">o najvhodnejší návrh na uzavretie Nájomnej zmluvy za účelom nájmu majetku </w:t>
      </w:r>
      <w:r w:rsidR="00E87B66">
        <w:rPr>
          <w:rFonts w:asciiTheme="minorHAnsi" w:hAnsiTheme="minorHAnsi" w:cstheme="minorHAnsi"/>
        </w:rPr>
        <w:t xml:space="preserve">v správe </w:t>
      </w:r>
      <w:r w:rsidRPr="00E56C42">
        <w:rPr>
          <w:rFonts w:asciiTheme="minorHAnsi" w:hAnsiTheme="minorHAnsi" w:cstheme="minorHAnsi"/>
        </w:rPr>
        <w:t>vyhlasovateľa.</w:t>
      </w:r>
    </w:p>
    <w:p w14:paraId="320EFE95" w14:textId="77777777" w:rsidR="00F9785A" w:rsidRPr="00E56C42" w:rsidRDefault="00F9785A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04496536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 xml:space="preserve">Špecifikácia predmetu obchodnej verejnej súťaže: </w:t>
      </w:r>
    </w:p>
    <w:p w14:paraId="0EBC7C3F" w14:textId="77777777" w:rsidR="00B0499C" w:rsidRPr="005807D3" w:rsidRDefault="00B0499C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Predmetom obchodnej verejnej súťaže je nájom nehnuteľnosti v kat. území: Bratislava Staré Mesto, ulica Poľná. </w:t>
      </w:r>
      <w:r w:rsidR="0058400F" w:rsidRPr="005807D3">
        <w:rPr>
          <w:rFonts w:asciiTheme="minorHAnsi" w:hAnsiTheme="minorHAnsi" w:cstheme="minorHAnsi"/>
        </w:rPr>
        <w:t>Verejná obchodná súťaž sa delí na časti</w:t>
      </w:r>
    </w:p>
    <w:p w14:paraId="6FF73621" w14:textId="77777777" w:rsidR="00B0499C" w:rsidRPr="005807D3" w:rsidRDefault="0058400F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Časť</w:t>
      </w:r>
      <w:r w:rsidR="00B0499C" w:rsidRPr="005807D3">
        <w:rPr>
          <w:rFonts w:asciiTheme="minorHAnsi" w:hAnsiTheme="minorHAnsi" w:cstheme="minorHAnsi"/>
        </w:rPr>
        <w:t xml:space="preserve"> A: Prenájom pozemku.</w:t>
      </w:r>
    </w:p>
    <w:p w14:paraId="79E4877F" w14:textId="77777777" w:rsidR="00B0499C" w:rsidRPr="005807D3" w:rsidRDefault="0058400F" w:rsidP="00B049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Časť</w:t>
      </w:r>
      <w:r w:rsidR="00B0499C" w:rsidRPr="005807D3">
        <w:rPr>
          <w:rFonts w:asciiTheme="minorHAnsi" w:hAnsiTheme="minorHAnsi" w:cstheme="minorHAnsi"/>
        </w:rPr>
        <w:t xml:space="preserve"> B: Prenájom pozemku spolu s predajným stolom</w:t>
      </w:r>
    </w:p>
    <w:p w14:paraId="4F2F088C" w14:textId="77777777" w:rsidR="00CC05C6" w:rsidRPr="005807D3" w:rsidRDefault="0058400F" w:rsidP="00CC05C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Časť </w:t>
      </w:r>
      <w:r w:rsidR="00CC05C6" w:rsidRPr="005807D3">
        <w:rPr>
          <w:rFonts w:asciiTheme="minorHAnsi" w:hAnsiTheme="minorHAnsi" w:cstheme="minorHAnsi"/>
        </w:rPr>
        <w:t>C: Prenájom pozemku spolu s predajným stánkom</w:t>
      </w:r>
    </w:p>
    <w:p w14:paraId="5A67D4F9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C6246CC" w14:textId="77777777" w:rsidR="00B0499C" w:rsidRPr="005807D3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5807D3">
        <w:rPr>
          <w:rFonts w:asciiTheme="minorHAnsi" w:hAnsiTheme="minorHAnsi" w:cstheme="minorHAnsi"/>
        </w:rPr>
        <w:t>Súťažný návrh je možné podať  na prenájom predmetu obchodnej verejnej súťaže</w:t>
      </w:r>
      <w:r w:rsidR="00CC05C6" w:rsidRPr="005807D3">
        <w:rPr>
          <w:rFonts w:asciiTheme="minorHAnsi" w:hAnsiTheme="minorHAnsi" w:cstheme="minorHAnsi"/>
        </w:rPr>
        <w:t xml:space="preserve"> A, B aj C jednotlivo</w:t>
      </w:r>
      <w:r w:rsidRPr="005807D3">
        <w:rPr>
          <w:rFonts w:asciiTheme="minorHAnsi" w:hAnsiTheme="minorHAnsi" w:cstheme="minorHAnsi"/>
        </w:rPr>
        <w:t>.</w:t>
      </w:r>
      <w:r w:rsidR="00CC05C6" w:rsidRPr="005807D3">
        <w:rPr>
          <w:rFonts w:asciiTheme="minorHAnsi" w:hAnsiTheme="minorHAnsi" w:cstheme="minorHAnsi"/>
        </w:rPr>
        <w:t xml:space="preserve"> </w:t>
      </w:r>
    </w:p>
    <w:p w14:paraId="4142E0FE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DBE44CB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Doba nájmu:</w:t>
      </w:r>
      <w:r w:rsidRPr="00E56C42">
        <w:rPr>
          <w:rFonts w:asciiTheme="minorHAnsi" w:hAnsiTheme="minorHAnsi" w:cstheme="minorHAnsi"/>
        </w:rPr>
        <w:t xml:space="preserve"> </w:t>
      </w:r>
    </w:p>
    <w:p w14:paraId="4761F564" w14:textId="758A102B" w:rsidR="00B0499C" w:rsidRPr="005807D3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Nájomná zmluva bude uzatvorená na dobu určitú, v trvaní </w:t>
      </w:r>
      <w:r w:rsidR="00E56C42" w:rsidRPr="005807D3">
        <w:rPr>
          <w:rFonts w:asciiTheme="minorHAnsi" w:hAnsiTheme="minorHAnsi" w:cstheme="minorHAnsi"/>
        </w:rPr>
        <w:t>1</w:t>
      </w:r>
      <w:r w:rsidRPr="005807D3">
        <w:rPr>
          <w:rFonts w:asciiTheme="minorHAnsi" w:hAnsiTheme="minorHAnsi" w:cstheme="minorHAnsi"/>
        </w:rPr>
        <w:t xml:space="preserve"> rokov, a to počnúc dňom nadobudnutia účinnosti nájomnej zmluvy</w:t>
      </w:r>
      <w:r w:rsidR="00E56C42" w:rsidRPr="005807D3">
        <w:rPr>
          <w:rFonts w:asciiTheme="minorHAnsi" w:hAnsiTheme="minorHAnsi" w:cstheme="minorHAnsi"/>
        </w:rPr>
        <w:t xml:space="preserve"> s opciou na ďalší rok</w:t>
      </w:r>
      <w:r w:rsidRPr="005807D3">
        <w:rPr>
          <w:rFonts w:asciiTheme="minorHAnsi" w:hAnsiTheme="minorHAnsi" w:cstheme="minorHAnsi"/>
        </w:rPr>
        <w:t>.</w:t>
      </w:r>
    </w:p>
    <w:p w14:paraId="140FC869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8817C5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Účel nájmu:</w:t>
      </w:r>
    </w:p>
    <w:p w14:paraId="4C04C02D" w14:textId="42B5DDBF" w:rsidR="00CC05C6" w:rsidRPr="005807D3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Účelom nájmu je výlučne poskytovanie malo predaja formou trhových stánkov.</w:t>
      </w:r>
    </w:p>
    <w:p w14:paraId="6D4D4F7E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</w:rPr>
      </w:pPr>
    </w:p>
    <w:p w14:paraId="49EF8A1C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Stručný popis:</w:t>
      </w:r>
      <w:r w:rsidRPr="00E56C42">
        <w:rPr>
          <w:rFonts w:asciiTheme="minorHAnsi" w:hAnsiTheme="minorHAnsi" w:cstheme="minorHAnsi"/>
        </w:rPr>
        <w:t xml:space="preserve"> </w:t>
      </w:r>
    </w:p>
    <w:p w14:paraId="05923F66" w14:textId="77777777" w:rsidR="00CC05C6" w:rsidRPr="005807D3" w:rsidRDefault="00CC05C6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Predmet súťaže sa nachádza v kat. území Bratislava Staré Mesto, ulica Poľná. </w:t>
      </w:r>
    </w:p>
    <w:p w14:paraId="5696DCC2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9FDADC" w14:textId="77777777" w:rsidR="002C76B7" w:rsidRPr="00E56C42" w:rsidRDefault="002C76B7" w:rsidP="00CC05C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9C28B4" w14:textId="77777777" w:rsidR="00CC05C6" w:rsidRPr="00E56C42" w:rsidRDefault="00CC05C6" w:rsidP="00CC05C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Prenájom A: Prenájom pozemku.</w:t>
      </w:r>
      <w:r w:rsidR="002C76B7" w:rsidRPr="00E56C4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D241C2" w14:textId="77777777" w:rsidR="002C76B7" w:rsidRPr="005807D3" w:rsidRDefault="002C76B7" w:rsidP="00CC05C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Prenájom pozemku za účelom vytvorenia predajného miesta.</w:t>
      </w:r>
    </w:p>
    <w:p w14:paraId="05316415" w14:textId="77777777" w:rsidR="00B0499C" w:rsidRPr="00E56C42" w:rsidRDefault="00B0499C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52D91A5F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Prenájom B: Prenájom pozemku spolu s predajným stolom</w:t>
      </w:r>
    </w:p>
    <w:p w14:paraId="6DD596CF" w14:textId="37A7A92A" w:rsidR="002C76B7" w:rsidRPr="005807D3" w:rsidRDefault="002C76B7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Prenájom pozemku za účelom vytvorenia predajného miesta. Vyhlasovateľ má osadené predajné stoly</w:t>
      </w:r>
      <w:r w:rsidR="002E29AC" w:rsidRPr="005807D3">
        <w:rPr>
          <w:rFonts w:asciiTheme="minorHAnsi" w:hAnsiTheme="minorHAnsi" w:cstheme="minorHAnsi"/>
        </w:rPr>
        <w:t>,</w:t>
      </w:r>
      <w:r w:rsidRPr="005807D3">
        <w:rPr>
          <w:rFonts w:asciiTheme="minorHAnsi" w:hAnsiTheme="minorHAnsi" w:cstheme="minorHAnsi"/>
        </w:rPr>
        <w:t xml:space="preserve"> ktoré bude víťaz s najúspešnejším návrhom využívať.</w:t>
      </w:r>
    </w:p>
    <w:p w14:paraId="36077D68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62E282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Prenájom C: Prenájom pozemku spolu s predajným stánkom</w:t>
      </w:r>
    </w:p>
    <w:p w14:paraId="64988C5C" w14:textId="42043D12" w:rsidR="002C76B7" w:rsidRPr="005807D3" w:rsidRDefault="002C76B7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Prenájom pozemku za účelom vytvorenia predajného miesta. Vyhlasovateľ má osadené predajné stánky</w:t>
      </w:r>
      <w:r w:rsidR="002E29AC" w:rsidRPr="005807D3">
        <w:rPr>
          <w:rFonts w:asciiTheme="minorHAnsi" w:hAnsiTheme="minorHAnsi" w:cstheme="minorHAnsi"/>
        </w:rPr>
        <w:t>,</w:t>
      </w:r>
      <w:r w:rsidRPr="005807D3">
        <w:rPr>
          <w:rFonts w:asciiTheme="minorHAnsi" w:hAnsiTheme="minorHAnsi" w:cstheme="minorHAnsi"/>
        </w:rPr>
        <w:t xml:space="preserve"> ktoré bude víťaz s najúspešnejším návrhom využívať.</w:t>
      </w:r>
    </w:p>
    <w:p w14:paraId="4B4D9E48" w14:textId="77777777" w:rsidR="002C76B7" w:rsidRPr="00E56C42" w:rsidRDefault="002C76B7" w:rsidP="002C76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BBE0978" w14:textId="77777777" w:rsidR="00D96C79" w:rsidRPr="00E56C42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Typ zmluvy:</w:t>
      </w:r>
      <w:r w:rsidRPr="00E56C42">
        <w:rPr>
          <w:rFonts w:asciiTheme="minorHAnsi" w:hAnsiTheme="minorHAnsi" w:cstheme="minorHAnsi"/>
        </w:rPr>
        <w:t xml:space="preserve"> </w:t>
      </w:r>
    </w:p>
    <w:p w14:paraId="447E2E37" w14:textId="77777777" w:rsidR="00D96C79" w:rsidRPr="005807D3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Nájomná zmluva podľa Občianskeho zákonníka.</w:t>
      </w:r>
    </w:p>
    <w:p w14:paraId="37BFC3EE" w14:textId="77777777" w:rsidR="00D96C79" w:rsidRPr="00E56C42" w:rsidRDefault="00D96C79" w:rsidP="002C76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CC5408" w14:textId="77777777" w:rsidR="00D96C79" w:rsidRPr="00E56C42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Lehota na predloženie návrhu:</w:t>
      </w:r>
      <w:r w:rsidRPr="00E56C42">
        <w:rPr>
          <w:rFonts w:asciiTheme="minorHAnsi" w:hAnsiTheme="minorHAnsi" w:cstheme="minorHAnsi"/>
        </w:rPr>
        <w:t xml:space="preserve"> </w:t>
      </w:r>
    </w:p>
    <w:p w14:paraId="03C09731" w14:textId="77777777" w:rsidR="00D96C79" w:rsidRPr="005807D3" w:rsidRDefault="00D96C79" w:rsidP="002C76B7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Súťaž sa začína dňom jej uverejnenia na webovej stránke vyhlasovateľa.</w:t>
      </w:r>
    </w:p>
    <w:p w14:paraId="0E74F5F1" w14:textId="77777777" w:rsidR="002C76B7" w:rsidRPr="00E56C42" w:rsidRDefault="002C76B7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80BC870" w14:textId="03D4E8D2" w:rsidR="002959E5" w:rsidRPr="00E56C42" w:rsidRDefault="002959E5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 xml:space="preserve">Uzávierka na predkladanie súťažných návrhov je </w:t>
      </w:r>
      <w:r w:rsidR="00E56C42" w:rsidRPr="00E56C42">
        <w:rPr>
          <w:rFonts w:asciiTheme="minorHAnsi" w:hAnsiTheme="minorHAnsi" w:cstheme="minorHAnsi"/>
          <w:b/>
          <w:sz w:val="24"/>
          <w:szCs w:val="24"/>
        </w:rPr>
        <w:t>26</w:t>
      </w:r>
      <w:r w:rsidRPr="00E56C42">
        <w:rPr>
          <w:rFonts w:asciiTheme="minorHAnsi" w:hAnsiTheme="minorHAnsi" w:cstheme="minorHAnsi"/>
          <w:b/>
          <w:sz w:val="24"/>
          <w:szCs w:val="24"/>
        </w:rPr>
        <w:t>.2.202</w:t>
      </w:r>
      <w:r w:rsidR="00E56C42" w:rsidRPr="00E56C42">
        <w:rPr>
          <w:rFonts w:asciiTheme="minorHAnsi" w:hAnsiTheme="minorHAnsi" w:cstheme="minorHAnsi"/>
          <w:b/>
          <w:sz w:val="24"/>
          <w:szCs w:val="24"/>
        </w:rPr>
        <w:t>1</w:t>
      </w:r>
      <w:r w:rsidRPr="00E56C42">
        <w:rPr>
          <w:rFonts w:asciiTheme="minorHAnsi" w:hAnsiTheme="minorHAnsi" w:cstheme="minorHAnsi"/>
          <w:b/>
          <w:sz w:val="24"/>
          <w:szCs w:val="24"/>
        </w:rPr>
        <w:t xml:space="preserve"> o 1</w:t>
      </w:r>
      <w:r w:rsidR="00E56C42" w:rsidRPr="00E56C42">
        <w:rPr>
          <w:rFonts w:asciiTheme="minorHAnsi" w:hAnsiTheme="minorHAnsi" w:cstheme="minorHAnsi"/>
          <w:b/>
          <w:sz w:val="24"/>
          <w:szCs w:val="24"/>
        </w:rPr>
        <w:t>5</w:t>
      </w:r>
      <w:r w:rsidRPr="00E56C42">
        <w:rPr>
          <w:rFonts w:asciiTheme="minorHAnsi" w:hAnsiTheme="minorHAnsi" w:cstheme="minorHAnsi"/>
          <w:b/>
          <w:sz w:val="24"/>
          <w:szCs w:val="24"/>
        </w:rPr>
        <w:t>:00 hod.</w:t>
      </w:r>
    </w:p>
    <w:p w14:paraId="371538C5" w14:textId="77777777" w:rsidR="00CC05C6" w:rsidRPr="005807D3" w:rsidRDefault="002959E5" w:rsidP="002C7756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Súťažné návrhy doručené po tomto termíne budú odmietnuté.</w:t>
      </w:r>
    </w:p>
    <w:p w14:paraId="442FAD5D" w14:textId="77777777" w:rsidR="002959E5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Súťažné návrhy je možné posielať elektronicky na adresu: </w:t>
      </w:r>
      <w:hyperlink r:id="rId7" w:history="1">
        <w:r w:rsidRPr="005807D3">
          <w:rPr>
            <w:rStyle w:val="Hypertextovprepojenie"/>
            <w:rFonts w:asciiTheme="minorHAnsi" w:hAnsiTheme="minorHAnsi" w:cstheme="minorHAnsi"/>
          </w:rPr>
          <w:t>renata.rafayova@tssm.sk</w:t>
        </w:r>
      </w:hyperlink>
    </w:p>
    <w:p w14:paraId="741AB3C8" w14:textId="77777777" w:rsidR="002959E5" w:rsidRPr="00E56C42" w:rsidRDefault="002959E5" w:rsidP="002959E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6FE82E" w14:textId="77777777" w:rsidR="002959E5" w:rsidRPr="00E56C42" w:rsidRDefault="002959E5" w:rsidP="002959E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Požadované náležitosti súťažného návrhu na uzavretie nájomnej zmluvy</w:t>
      </w:r>
      <w:r w:rsidRPr="00E56C42">
        <w:rPr>
          <w:rFonts w:asciiTheme="minorHAnsi" w:hAnsiTheme="minorHAnsi" w:cstheme="minorHAnsi"/>
        </w:rPr>
        <w:t xml:space="preserve"> </w:t>
      </w:r>
      <w:r w:rsidR="0058400F" w:rsidRPr="00E56C42">
        <w:rPr>
          <w:rFonts w:asciiTheme="minorHAnsi" w:hAnsiTheme="minorHAnsi" w:cstheme="minorHAnsi"/>
          <w:b/>
          <w:sz w:val="24"/>
          <w:szCs w:val="24"/>
        </w:rPr>
        <w:t>časť A</w:t>
      </w:r>
    </w:p>
    <w:p w14:paraId="432B1589" w14:textId="77777777" w:rsidR="0068779C" w:rsidRPr="00E56C42" w:rsidRDefault="0068779C" w:rsidP="002959E5">
      <w:pPr>
        <w:spacing w:after="0"/>
        <w:jc w:val="both"/>
        <w:rPr>
          <w:rFonts w:asciiTheme="minorHAnsi" w:hAnsiTheme="minorHAnsi" w:cstheme="minorHAnsi"/>
        </w:rPr>
      </w:pPr>
    </w:p>
    <w:p w14:paraId="66E60707" w14:textId="77777777" w:rsidR="0058400F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byť doručený v elektronickej forme, vrátane všetkých príloh, s označením „</w:t>
      </w:r>
      <w:r w:rsidRPr="005807D3">
        <w:rPr>
          <w:rFonts w:asciiTheme="minorHAnsi" w:hAnsiTheme="minorHAnsi" w:cstheme="minorHAnsi"/>
          <w:b/>
        </w:rPr>
        <w:t xml:space="preserve">Obchodná verejná súťaž nájom Poľná – </w:t>
      </w:r>
      <w:r w:rsidR="0058400F" w:rsidRPr="005807D3">
        <w:rPr>
          <w:rFonts w:asciiTheme="minorHAnsi" w:hAnsiTheme="minorHAnsi" w:cstheme="minorHAnsi"/>
          <w:b/>
        </w:rPr>
        <w:t>A“</w:t>
      </w:r>
      <w:r w:rsidR="0058400F" w:rsidRPr="005807D3">
        <w:rPr>
          <w:rFonts w:asciiTheme="minorHAnsi" w:hAnsiTheme="minorHAnsi" w:cstheme="minorHAnsi"/>
        </w:rPr>
        <w:t xml:space="preserve">, </w:t>
      </w:r>
      <w:r w:rsidRPr="005807D3">
        <w:rPr>
          <w:rFonts w:asciiTheme="minorHAnsi" w:hAnsiTheme="minorHAnsi" w:cstheme="minorHAnsi"/>
        </w:rPr>
        <w:t>a v zmysle nasledovných inštrukcií:</w:t>
      </w:r>
    </w:p>
    <w:p w14:paraId="21A884B7" w14:textId="77777777" w:rsidR="0068779C" w:rsidRPr="00E56C42" w:rsidRDefault="0068779C" w:rsidP="002959E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F82CE8" w14:textId="77777777" w:rsidR="0058400F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1. Účastník súťaže môže pr</w:t>
      </w:r>
      <w:r w:rsidR="0058400F" w:rsidRPr="005807D3">
        <w:rPr>
          <w:rFonts w:asciiTheme="minorHAnsi" w:hAnsiTheme="minorHAnsi" w:cstheme="minorHAnsi"/>
        </w:rPr>
        <w:t>edložiť iba jeden súťažný návrh na časť A</w:t>
      </w:r>
    </w:p>
    <w:p w14:paraId="43DFA49C" w14:textId="77777777" w:rsidR="0058400F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2. Predložený návrh musí byť jasný, určitý a zrozumiteľný. </w:t>
      </w:r>
    </w:p>
    <w:p w14:paraId="75BAD6D3" w14:textId="77777777" w:rsidR="002959E5" w:rsidRPr="005807D3" w:rsidRDefault="002959E5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3. Súťažný 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obsahovať:</w:t>
      </w:r>
    </w:p>
    <w:p w14:paraId="1BD05AE9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</w:p>
    <w:p w14:paraId="233C52AB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a) názov a sídlo, IČO predkladateľa – ak ide o právnickú osobu, číslo účtu, </w:t>
      </w:r>
    </w:p>
    <w:p w14:paraId="5C3C4289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b) meno, priezvisko, rodné priezvisko, dátum narodenia, adresu trvalého pobytu, rodné číslo – ak ide o fyzickú osobu, číslo účtu, </w:t>
      </w:r>
    </w:p>
    <w:p w14:paraId="0ED16880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c) meno a priezvisko, rodné priezvisko, adresu miesta podnikania, číslo živnostenského oprávnenia, IČO – ak ide o fyzickú osobu (podnikateľ), číslo účtu, </w:t>
      </w:r>
    </w:p>
    <w:p w14:paraId="12A2AB1A" w14:textId="6DAFBE30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d) predmet žiadosti o nájom, ktorým sa rozumie predmet obchodnej verejnej súťaže s príslušenstvom, e) </w:t>
      </w:r>
      <w:r w:rsidRPr="005807D3">
        <w:rPr>
          <w:rFonts w:asciiTheme="minorHAnsi" w:hAnsiTheme="minorHAnsi" w:cstheme="minorHAnsi"/>
          <w:b/>
          <w:bCs/>
          <w:color w:val="FF0000"/>
        </w:rPr>
        <w:t>návrh nájomného za m² plochy pozemku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 xml:space="preserve">a deň 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vyjadrený v eurách vrátane príslušnej sadzby dane 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z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> pridanej hodnoty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 xml:space="preserve">, minimálne však vo výške </w:t>
      </w:r>
      <w:r w:rsidR="00E87B66" w:rsidRPr="005807D3">
        <w:rPr>
          <w:rFonts w:asciiTheme="minorHAnsi" w:hAnsiTheme="minorHAnsi" w:cstheme="minorHAnsi"/>
          <w:b/>
          <w:bCs/>
          <w:color w:val="FF0000"/>
        </w:rPr>
        <w:t xml:space="preserve">1,00 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€ za m² a deň</w:t>
      </w:r>
    </w:p>
    <w:p w14:paraId="058ACB8E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 f) účel využitia nehnuteľnosti, </w:t>
      </w:r>
    </w:p>
    <w:p w14:paraId="38AFC886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g) vyhlásenie účastníka súťaže (len fyzická osoba) o súhlase so spracovaním osobných údajov v zmysle zákona č. 122/2013 Z. z. o ochrane osobných údajov, </w:t>
      </w:r>
    </w:p>
    <w:p w14:paraId="4AAC9086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h) písomný súhlas navrhovateľa so súťažnými podmienkami.</w:t>
      </w:r>
    </w:p>
    <w:p w14:paraId="59314855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</w:p>
    <w:p w14:paraId="52B0D50C" w14:textId="77777777" w:rsidR="0058400F" w:rsidRPr="005807D3" w:rsidRDefault="0058400F" w:rsidP="002959E5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Najúspešnejší návrh v tejto časti bude ten návrh, ktorý bude mať najvyššiu cenu za m² plochy pozemku.</w:t>
      </w:r>
      <w:r w:rsidR="008A5759" w:rsidRPr="005807D3">
        <w:rPr>
          <w:rFonts w:asciiTheme="minorHAnsi" w:hAnsiTheme="minorHAnsi" w:cstheme="minorHAnsi"/>
        </w:rPr>
        <w:t xml:space="preserve"> Ostatné návrhy budú zoradené zostupne podľa ceny.</w:t>
      </w:r>
    </w:p>
    <w:p w14:paraId="64EA03F9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00A766C4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6996BEE0" w14:textId="6625EF13" w:rsidR="0068779C" w:rsidRDefault="0068779C" w:rsidP="0068779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lastRenderedPageBreak/>
        <w:t>Požadované náležitosti súťažného návrhu na uzavretie nájomnej zmluvy</w:t>
      </w:r>
      <w:r w:rsidRPr="00E56C42">
        <w:rPr>
          <w:rFonts w:asciiTheme="minorHAnsi" w:hAnsiTheme="minorHAnsi" w:cstheme="minorHAnsi"/>
        </w:rPr>
        <w:t xml:space="preserve"> </w:t>
      </w:r>
      <w:r w:rsidRPr="00E56C42">
        <w:rPr>
          <w:rFonts w:asciiTheme="minorHAnsi" w:hAnsiTheme="minorHAnsi" w:cstheme="minorHAnsi"/>
          <w:b/>
          <w:sz w:val="24"/>
          <w:szCs w:val="24"/>
        </w:rPr>
        <w:t>časť B</w:t>
      </w:r>
    </w:p>
    <w:p w14:paraId="5851AAE8" w14:textId="77777777" w:rsidR="005807D3" w:rsidRPr="005807D3" w:rsidRDefault="005807D3" w:rsidP="0068779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2592F8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byť doručený v elektronickej forme, vrátane všetkých príloh, s označením „</w:t>
      </w:r>
      <w:r w:rsidRPr="005807D3">
        <w:rPr>
          <w:rFonts w:asciiTheme="minorHAnsi" w:hAnsiTheme="minorHAnsi" w:cstheme="minorHAnsi"/>
          <w:b/>
        </w:rPr>
        <w:t>Obchodná verejná súťaž nájom Poľná – B“</w:t>
      </w:r>
      <w:r w:rsidRPr="005807D3">
        <w:rPr>
          <w:rFonts w:asciiTheme="minorHAnsi" w:hAnsiTheme="minorHAnsi" w:cstheme="minorHAnsi"/>
        </w:rPr>
        <w:t>, a v zmysle nasledovných inštrukcií:</w:t>
      </w:r>
    </w:p>
    <w:p w14:paraId="5784125A" w14:textId="77777777" w:rsidR="0068779C" w:rsidRPr="00E56C42" w:rsidRDefault="0068779C" w:rsidP="006877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0C0F3DF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1. Účastník súťaže môže predložiť iba jeden súťažný návrh na časť  B</w:t>
      </w:r>
    </w:p>
    <w:p w14:paraId="05585814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2. Predložený návrh musí byť jasný, určitý a zrozumiteľný. </w:t>
      </w:r>
    </w:p>
    <w:p w14:paraId="2937B53C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3. Súťažný 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obsahovať:</w:t>
      </w:r>
    </w:p>
    <w:p w14:paraId="59308616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</w:p>
    <w:p w14:paraId="3594D8E4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a) názov a sídlo, IČO predkladateľa – ak ide o právnickú osobu, číslo účtu, </w:t>
      </w:r>
    </w:p>
    <w:p w14:paraId="2A516B5C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b) meno, priezvisko, rodné priezvisko, dátum narodenia, adresu trvalého pobytu, rodné číslo – ak ide o fyzickú osobu, číslo účtu, </w:t>
      </w:r>
    </w:p>
    <w:p w14:paraId="10907BAC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c) meno a priezvisko, rodné priezvisko, adresu miesta podnikania, číslo živnostenského oprávnenia, IČO – ak ide o fyzickú osobu (podnikateľ), číslo účtu, </w:t>
      </w:r>
    </w:p>
    <w:p w14:paraId="11E52165" w14:textId="5B96B118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d) predmet žiadosti o nájom, ktorým sa rozumie predmet obchodnej verejnej súťaže s príslušenstvom, e) 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návrh nájomného za 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jeden deň </w:t>
      </w:r>
      <w:r w:rsidRPr="005807D3">
        <w:rPr>
          <w:rFonts w:asciiTheme="minorHAnsi" w:hAnsiTheme="minorHAnsi" w:cstheme="minorHAnsi"/>
          <w:b/>
          <w:bCs/>
          <w:color w:val="FF0000"/>
        </w:rPr>
        <w:t>prenájm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>u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 pozemku spolu s predajným stolom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 vyjadrený v eurách vrátane príslušnej sadzby dane z pridanej hodnoty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, minimálne však vo výške 1,00 € za jeden deň</w:t>
      </w:r>
    </w:p>
    <w:p w14:paraId="1E3EE41A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 f) účel využitia nehnuteľnosti, </w:t>
      </w:r>
    </w:p>
    <w:p w14:paraId="6DC18D10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g) vyhlásenie účastníka súťaže (len fyzická osoba) o súhlase so spracovaním osobných údajov v zmysle zákona č. 122/2013 Z. z. o ochrane osobných údajov, </w:t>
      </w:r>
    </w:p>
    <w:p w14:paraId="354D93ED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h) písomný súhlas navrhovateľa so súťažnými podmienkami.</w:t>
      </w:r>
    </w:p>
    <w:p w14:paraId="7C30C156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</w:p>
    <w:p w14:paraId="75760310" w14:textId="77777777" w:rsidR="0068779C" w:rsidRPr="005807D3" w:rsidRDefault="0068779C" w:rsidP="0068779C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Najúspešnejší návrh v tejto časti bude ten návrh, ktorý bude mať najvyššiu cenu </w:t>
      </w:r>
      <w:r w:rsidR="007A1F5E" w:rsidRPr="005807D3">
        <w:rPr>
          <w:rFonts w:asciiTheme="minorHAnsi" w:hAnsiTheme="minorHAnsi" w:cstheme="minorHAnsi"/>
        </w:rPr>
        <w:t xml:space="preserve">celkom </w:t>
      </w:r>
      <w:r w:rsidRPr="005807D3">
        <w:rPr>
          <w:rFonts w:asciiTheme="minorHAnsi" w:hAnsiTheme="minorHAnsi" w:cstheme="minorHAnsi"/>
        </w:rPr>
        <w:t>za prenájom pozemku spolu s predajným stolom.</w:t>
      </w:r>
      <w:r w:rsidR="008A5759" w:rsidRPr="005807D3">
        <w:rPr>
          <w:rFonts w:asciiTheme="minorHAnsi" w:hAnsiTheme="minorHAnsi" w:cstheme="minorHAnsi"/>
        </w:rPr>
        <w:t xml:space="preserve"> Ostatné návrhy budú zoradené zostupne podľa ceny.</w:t>
      </w:r>
    </w:p>
    <w:p w14:paraId="4B6082B6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14F59D7E" w14:textId="77777777" w:rsidR="00802361" w:rsidRDefault="00802361" w:rsidP="003C46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A7B54D" w14:textId="77777777" w:rsidR="00802361" w:rsidRDefault="00802361" w:rsidP="003C46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834A5F" w14:textId="2DA7BA6D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Požadované náležitosti súťažného návrhu na uzavretie nájomnej zmluvy</w:t>
      </w:r>
      <w:r w:rsidRPr="00E56C42">
        <w:rPr>
          <w:rFonts w:asciiTheme="minorHAnsi" w:hAnsiTheme="minorHAnsi" w:cstheme="minorHAnsi"/>
        </w:rPr>
        <w:t xml:space="preserve"> </w:t>
      </w:r>
      <w:r w:rsidRPr="00E56C42">
        <w:rPr>
          <w:rFonts w:asciiTheme="minorHAnsi" w:hAnsiTheme="minorHAnsi" w:cstheme="minorHAnsi"/>
          <w:b/>
          <w:sz w:val="24"/>
          <w:szCs w:val="24"/>
        </w:rPr>
        <w:t>časť C</w:t>
      </w:r>
    </w:p>
    <w:p w14:paraId="57C8F893" w14:textId="77777777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</w:rPr>
      </w:pPr>
    </w:p>
    <w:p w14:paraId="53F505FA" w14:textId="77777777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 xml:space="preserve">Návrh na uzavretie nájomnej zmluvy podľa § 663 a </w:t>
      </w:r>
      <w:proofErr w:type="spellStart"/>
      <w:r w:rsidRPr="00E56C42">
        <w:rPr>
          <w:rFonts w:asciiTheme="minorHAnsi" w:hAnsiTheme="minorHAnsi" w:cstheme="minorHAnsi"/>
          <w:sz w:val="24"/>
          <w:szCs w:val="24"/>
        </w:rPr>
        <w:t>nasl</w:t>
      </w:r>
      <w:proofErr w:type="spellEnd"/>
      <w:r w:rsidRPr="00E56C42">
        <w:rPr>
          <w:rFonts w:asciiTheme="minorHAnsi" w:hAnsiTheme="minorHAnsi" w:cstheme="minorHAnsi"/>
          <w:sz w:val="24"/>
          <w:szCs w:val="24"/>
        </w:rPr>
        <w:t>. Občianskeho zákonníka musí byť doručený v elektronickej forme, vrátane všetkých príloh, s označením „</w:t>
      </w:r>
      <w:r w:rsidRPr="00E56C42">
        <w:rPr>
          <w:rFonts w:asciiTheme="minorHAnsi" w:hAnsiTheme="minorHAnsi" w:cstheme="minorHAnsi"/>
          <w:b/>
          <w:sz w:val="24"/>
          <w:szCs w:val="24"/>
        </w:rPr>
        <w:t>Obchodná verejná súťaž nájom Poľná – C“</w:t>
      </w:r>
      <w:r w:rsidRPr="00E56C42">
        <w:rPr>
          <w:rFonts w:asciiTheme="minorHAnsi" w:hAnsiTheme="minorHAnsi" w:cstheme="minorHAnsi"/>
          <w:sz w:val="24"/>
          <w:szCs w:val="24"/>
        </w:rPr>
        <w:t>, a v zmysle nasledovných inštrukcií:</w:t>
      </w:r>
    </w:p>
    <w:p w14:paraId="79F33B35" w14:textId="77777777" w:rsidR="003C465D" w:rsidRPr="00E56C42" w:rsidRDefault="003C465D" w:rsidP="003C4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3355F8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1. Účastník súťaže môže predložiť iba jeden súťažný návrh na časť  C</w:t>
      </w:r>
    </w:p>
    <w:p w14:paraId="6375CC5B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2. Predložený návrh musí byť jasný, určitý a zrozumiteľný. </w:t>
      </w:r>
    </w:p>
    <w:p w14:paraId="392DA0EB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3. Súťažný návrh na uzavretie nájomnej zmluvy podľa § 663 a </w:t>
      </w:r>
      <w:proofErr w:type="spellStart"/>
      <w:r w:rsidRPr="005807D3">
        <w:rPr>
          <w:rFonts w:asciiTheme="minorHAnsi" w:hAnsiTheme="minorHAnsi" w:cstheme="minorHAnsi"/>
        </w:rPr>
        <w:t>nasl</w:t>
      </w:r>
      <w:proofErr w:type="spellEnd"/>
      <w:r w:rsidRPr="005807D3">
        <w:rPr>
          <w:rFonts w:asciiTheme="minorHAnsi" w:hAnsiTheme="minorHAnsi" w:cstheme="minorHAnsi"/>
        </w:rPr>
        <w:t>. Občianskeho zákonníka musí obsahovať:</w:t>
      </w:r>
    </w:p>
    <w:p w14:paraId="26832A6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</w:p>
    <w:p w14:paraId="10FE2210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a) názov a sídlo, IČO predkladateľa – ak ide o právnickú osobu, číslo účtu, </w:t>
      </w:r>
    </w:p>
    <w:p w14:paraId="006D6A3A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b) meno, priezvisko, rodné priezvisko, dátum narodenia, adresu trvalého pobytu, rodné číslo – ak ide o fyzickú osobu, číslo účtu, </w:t>
      </w:r>
    </w:p>
    <w:p w14:paraId="0090DF3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c) meno a priezvisko, rodné priezvisko, adresu miesta podnikania, číslo živnostenského oprávnenia, IČO – ak ide o fyzickú osobu (podnikateľ), číslo účtu, </w:t>
      </w:r>
    </w:p>
    <w:p w14:paraId="254862CD" w14:textId="21FE3862" w:rsidR="00E87B66" w:rsidRPr="005807D3" w:rsidRDefault="003C465D" w:rsidP="003C465D">
      <w:pPr>
        <w:spacing w:after="0"/>
        <w:jc w:val="both"/>
        <w:rPr>
          <w:rFonts w:asciiTheme="minorHAnsi" w:hAnsiTheme="minorHAnsi" w:cstheme="minorHAnsi"/>
          <w:b/>
          <w:bCs/>
          <w:color w:val="FF0000"/>
        </w:rPr>
      </w:pPr>
      <w:r w:rsidRPr="005807D3">
        <w:rPr>
          <w:rFonts w:asciiTheme="minorHAnsi" w:hAnsiTheme="minorHAnsi" w:cstheme="minorHAnsi"/>
        </w:rPr>
        <w:lastRenderedPageBreak/>
        <w:t xml:space="preserve">d) predmet žiadosti o nájom, ktorým sa rozumie predmet obchodnej verejnej súťaže s príslušenstvom, e) 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návrh nájomného za 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jeden deň </w:t>
      </w:r>
      <w:r w:rsidRPr="005807D3">
        <w:rPr>
          <w:rFonts w:asciiTheme="minorHAnsi" w:hAnsiTheme="minorHAnsi" w:cstheme="minorHAnsi"/>
          <w:b/>
          <w:bCs/>
          <w:color w:val="FF0000"/>
        </w:rPr>
        <w:t>prenájm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>u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 pozemku spolu s predajným stánkom</w:t>
      </w:r>
      <w:r w:rsidR="002E29AC" w:rsidRPr="005807D3">
        <w:rPr>
          <w:rFonts w:asciiTheme="minorHAnsi" w:hAnsiTheme="minorHAnsi" w:cstheme="minorHAnsi"/>
          <w:b/>
          <w:bCs/>
          <w:color w:val="FF0000"/>
        </w:rPr>
        <w:t xml:space="preserve"> vyjadrený v eurách vrátane príslušnej sadzby dane z pridanej hodnoty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, minimálne však vo výške</w:t>
      </w:r>
    </w:p>
    <w:p w14:paraId="6279A01F" w14:textId="6785A656" w:rsidR="00E87B66" w:rsidRPr="005807D3" w:rsidRDefault="00E87B66" w:rsidP="00E87B66">
      <w:pPr>
        <w:spacing w:after="0"/>
        <w:ind w:firstLine="708"/>
        <w:jc w:val="both"/>
        <w:rPr>
          <w:rFonts w:asciiTheme="minorHAnsi" w:hAnsiTheme="minorHAnsi" w:cstheme="minorHAnsi"/>
          <w:color w:val="FF0000"/>
        </w:rPr>
      </w:pPr>
      <w:r w:rsidRPr="005807D3">
        <w:rPr>
          <w:rFonts w:asciiTheme="minorHAnsi" w:hAnsiTheme="minorHAnsi" w:cstheme="minorHAnsi"/>
          <w:b/>
          <w:bCs/>
          <w:color w:val="FF0000"/>
        </w:rPr>
        <w:t xml:space="preserve">- </w:t>
      </w:r>
      <w:r w:rsidRPr="005807D3">
        <w:rPr>
          <w:rFonts w:asciiTheme="minorHAnsi" w:hAnsiTheme="minorHAnsi" w:cstheme="minorHAnsi"/>
          <w:b/>
          <w:bCs/>
          <w:color w:val="FF0000"/>
        </w:rPr>
        <w:tab/>
        <w:t>12,00 € za jeden deň pri predaji jedál a nápojov</w:t>
      </w:r>
    </w:p>
    <w:p w14:paraId="50CFA735" w14:textId="073A8ABB" w:rsidR="003C465D" w:rsidRPr="005807D3" w:rsidRDefault="00E87B66" w:rsidP="00E87B66">
      <w:pPr>
        <w:spacing w:after="0"/>
        <w:ind w:firstLine="708"/>
        <w:jc w:val="both"/>
        <w:rPr>
          <w:rFonts w:asciiTheme="minorHAnsi" w:hAnsiTheme="minorHAnsi" w:cstheme="minorHAnsi"/>
          <w:color w:val="FF0000"/>
        </w:rPr>
      </w:pPr>
      <w:r w:rsidRPr="005807D3">
        <w:rPr>
          <w:rFonts w:asciiTheme="minorHAnsi" w:hAnsiTheme="minorHAnsi" w:cstheme="minorHAnsi"/>
          <w:b/>
          <w:bCs/>
          <w:color w:val="FF0000"/>
        </w:rPr>
        <w:t xml:space="preserve">- </w:t>
      </w:r>
      <w:r w:rsidRPr="005807D3">
        <w:rPr>
          <w:rFonts w:asciiTheme="minorHAnsi" w:hAnsiTheme="minorHAnsi" w:cstheme="minorHAnsi"/>
          <w:b/>
          <w:bCs/>
          <w:color w:val="FF0000"/>
        </w:rPr>
        <w:tab/>
        <w:t>6</w:t>
      </w:r>
      <w:r w:rsidR="00A17006" w:rsidRPr="005807D3">
        <w:rPr>
          <w:rFonts w:asciiTheme="minorHAnsi" w:hAnsiTheme="minorHAnsi" w:cstheme="minorHAnsi"/>
          <w:b/>
          <w:bCs/>
          <w:color w:val="FF0000"/>
        </w:rPr>
        <w:t>,00 € za jeden deň</w:t>
      </w:r>
      <w:r w:rsidRPr="005807D3">
        <w:rPr>
          <w:rFonts w:asciiTheme="minorHAnsi" w:hAnsiTheme="minorHAnsi" w:cstheme="minorHAnsi"/>
          <w:b/>
          <w:bCs/>
          <w:color w:val="FF0000"/>
        </w:rPr>
        <w:t xml:space="preserve"> pri ostatných druhoch tovarov</w:t>
      </w:r>
    </w:p>
    <w:p w14:paraId="494E6F02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 f) účel využitia nehnuteľnosti, </w:t>
      </w:r>
    </w:p>
    <w:p w14:paraId="61058DA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 xml:space="preserve">g) vyhlásenie účastníka súťaže (len fyzická osoba) o súhlase so spracovaním osobných údajov v zmysle zákona č. 122/2013 Z. z. o ochrane osobných údajov, </w:t>
      </w:r>
    </w:p>
    <w:p w14:paraId="2D17DEB1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h) písomný súhlas navrhovateľa so súťažnými podmienkami.</w:t>
      </w:r>
    </w:p>
    <w:p w14:paraId="07C6E76C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</w:p>
    <w:p w14:paraId="74A8D9C5" w14:textId="77777777" w:rsidR="003C465D" w:rsidRPr="005807D3" w:rsidRDefault="003C465D" w:rsidP="003C465D">
      <w:pPr>
        <w:spacing w:after="0"/>
        <w:jc w:val="both"/>
        <w:rPr>
          <w:rFonts w:asciiTheme="minorHAnsi" w:hAnsiTheme="minorHAnsi" w:cstheme="minorHAnsi"/>
        </w:rPr>
      </w:pPr>
      <w:r w:rsidRPr="005807D3">
        <w:rPr>
          <w:rFonts w:asciiTheme="minorHAnsi" w:hAnsiTheme="minorHAnsi" w:cstheme="minorHAnsi"/>
        </w:rPr>
        <w:t>Najúspešnejší návrh v tejto časti bude ten návrh, ktorý bude mať najvyššiu cenu</w:t>
      </w:r>
      <w:r w:rsidR="002E1BE8" w:rsidRPr="005807D3">
        <w:rPr>
          <w:rFonts w:asciiTheme="minorHAnsi" w:hAnsiTheme="minorHAnsi" w:cstheme="minorHAnsi"/>
        </w:rPr>
        <w:t xml:space="preserve"> celkom</w:t>
      </w:r>
      <w:r w:rsidRPr="005807D3">
        <w:rPr>
          <w:rFonts w:asciiTheme="minorHAnsi" w:hAnsiTheme="minorHAnsi" w:cstheme="minorHAnsi"/>
        </w:rPr>
        <w:t xml:space="preserve"> za prenájom pozemku spolu s predajným stánkom.</w:t>
      </w:r>
      <w:r w:rsidR="008A5759" w:rsidRPr="005807D3">
        <w:rPr>
          <w:rFonts w:asciiTheme="minorHAnsi" w:hAnsiTheme="minorHAnsi" w:cstheme="minorHAnsi"/>
        </w:rPr>
        <w:t xml:space="preserve"> Ostatné návrhy budú zoradené zostupne podľa ceny.</w:t>
      </w:r>
    </w:p>
    <w:p w14:paraId="0CB75BF9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7150073E" w14:textId="77777777" w:rsidR="00CC05C6" w:rsidRPr="00E56C42" w:rsidRDefault="00CC05C6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2632C0AC" w14:textId="77777777" w:rsidR="00A7493B" w:rsidRPr="00E56C42" w:rsidRDefault="00A7493B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 xml:space="preserve">Podmienky účasti v súťaži a súťažné podmienky </w:t>
      </w:r>
    </w:p>
    <w:p w14:paraId="041656BD" w14:textId="77777777" w:rsidR="001252E0" w:rsidRPr="00E56C42" w:rsidRDefault="001252E0" w:rsidP="002C77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0A3260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</w:t>
      </w:r>
      <w:r w:rsidR="00A7493B" w:rsidRPr="00E56C42">
        <w:rPr>
          <w:rFonts w:asciiTheme="minorHAnsi" w:hAnsiTheme="minorHAnsi" w:cstheme="minorHAnsi"/>
        </w:rPr>
        <w:t>. Predložený návrh nie je možné odvolať po uplynutí lehoty na predkladanie návrhov (uzávierky).</w:t>
      </w:r>
    </w:p>
    <w:p w14:paraId="6A3B8309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2</w:t>
      </w:r>
      <w:r w:rsidR="00A7493B" w:rsidRPr="00E56C42">
        <w:rPr>
          <w:rFonts w:asciiTheme="minorHAnsi" w:hAnsiTheme="minorHAnsi" w:cstheme="minorHAnsi"/>
        </w:rPr>
        <w:t xml:space="preserve">. Predložený návrh nie je možné meniť a dopĺňať, ani ho upravovať po uplynutí lehoty na predkladanie návrhov (uzávierky). </w:t>
      </w:r>
    </w:p>
    <w:p w14:paraId="081EDB45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3</w:t>
      </w:r>
      <w:r w:rsidR="00A7493B" w:rsidRPr="00E56C42">
        <w:rPr>
          <w:rFonts w:asciiTheme="minorHAnsi" w:hAnsiTheme="minorHAnsi" w:cstheme="minorHAnsi"/>
        </w:rPr>
        <w:t xml:space="preserve">. Návrhy, ktorých obsah nebude zodpovedať podmienkam súťaže, alebo budú doručené po termíne stanovenom vo vyhlásení súťaže, budú odmietnuté. </w:t>
      </w:r>
    </w:p>
    <w:p w14:paraId="22CEA83B" w14:textId="77777777" w:rsidR="001252E0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4</w:t>
      </w:r>
      <w:r w:rsidR="00A7493B" w:rsidRPr="00E56C42">
        <w:rPr>
          <w:rFonts w:asciiTheme="minorHAnsi" w:hAnsiTheme="minorHAnsi" w:cstheme="minorHAnsi"/>
        </w:rPr>
        <w:t xml:space="preserve">. Obhliadku nehnuteľností bude možné vykonať </w:t>
      </w:r>
      <w:r w:rsidRPr="00E56C42">
        <w:rPr>
          <w:rFonts w:asciiTheme="minorHAnsi" w:hAnsiTheme="minorHAnsi" w:cstheme="minorHAnsi"/>
        </w:rPr>
        <w:t xml:space="preserve">kedykoľvek verejne prístupné miesto a predajné stánky po dohode s vyhlasovateľom súťaže </w:t>
      </w:r>
      <w:hyperlink r:id="rId8" w:history="1">
        <w:r w:rsidRPr="00E56C42">
          <w:rPr>
            <w:rStyle w:val="Hypertextovprepojenie"/>
            <w:rFonts w:asciiTheme="minorHAnsi" w:hAnsiTheme="minorHAnsi" w:cstheme="minorHAnsi"/>
          </w:rPr>
          <w:t>renata.rafayova@tssm.sk</w:t>
        </w:r>
      </w:hyperlink>
    </w:p>
    <w:p w14:paraId="6D18A1D1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5</w:t>
      </w:r>
      <w:r w:rsidR="00A7493B" w:rsidRPr="00E56C42">
        <w:rPr>
          <w:rFonts w:asciiTheme="minorHAnsi" w:hAnsiTheme="minorHAnsi" w:cstheme="minorHAnsi"/>
        </w:rPr>
        <w:t xml:space="preserve">. Vybratému účastníkovi súťaže bude v lehote do 15 pracovných dní odo dňa vyhodnotenia súťaže </w:t>
      </w:r>
      <w:r w:rsidRPr="00E56C42">
        <w:rPr>
          <w:rFonts w:asciiTheme="minorHAnsi" w:hAnsiTheme="minorHAnsi" w:cstheme="minorHAnsi"/>
        </w:rPr>
        <w:t>odoslané elektronicky oznámenie o</w:t>
      </w:r>
      <w:r w:rsidR="00A7493B" w:rsidRPr="00E56C42">
        <w:rPr>
          <w:rFonts w:asciiTheme="minorHAnsi" w:hAnsiTheme="minorHAnsi" w:cstheme="minorHAnsi"/>
        </w:rPr>
        <w:t xml:space="preserve"> jej výsledku. </w:t>
      </w:r>
    </w:p>
    <w:p w14:paraId="6504CC94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6</w:t>
      </w:r>
      <w:r w:rsidR="00A7493B" w:rsidRPr="00E56C42">
        <w:rPr>
          <w:rFonts w:asciiTheme="minorHAnsi" w:hAnsiTheme="minorHAnsi" w:cstheme="minorHAnsi"/>
        </w:rPr>
        <w:t xml:space="preserve">. Vyhlasovateľ súťaže si vyhradzuje právo zmeniť podmienky súťaže alebo súťaž kedykoľvek zrušiť (§ 283 a </w:t>
      </w:r>
      <w:proofErr w:type="spellStart"/>
      <w:r w:rsidR="00A7493B" w:rsidRPr="00E56C42">
        <w:rPr>
          <w:rFonts w:asciiTheme="minorHAnsi" w:hAnsiTheme="minorHAnsi" w:cstheme="minorHAnsi"/>
        </w:rPr>
        <w:t>nasl</w:t>
      </w:r>
      <w:proofErr w:type="spellEnd"/>
      <w:r w:rsidR="00A7493B" w:rsidRPr="00E56C42">
        <w:rPr>
          <w:rFonts w:asciiTheme="minorHAnsi" w:hAnsiTheme="minorHAnsi" w:cstheme="minorHAnsi"/>
        </w:rPr>
        <w:t xml:space="preserve">. zákona č. 513/1991 Zb. Obchodného zákonníka). </w:t>
      </w:r>
    </w:p>
    <w:p w14:paraId="04293B23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7</w:t>
      </w:r>
      <w:r w:rsidR="00A7493B" w:rsidRPr="00E56C42">
        <w:rPr>
          <w:rFonts w:asciiTheme="minorHAnsi" w:hAnsiTheme="minorHAnsi" w:cstheme="minorHAnsi"/>
        </w:rPr>
        <w:t xml:space="preserve">. Vyhlasovateľ si vyhradzuje právo odmietnuť všetky predložené návrhy (§ 287 ods. 2 </w:t>
      </w:r>
      <w:proofErr w:type="spellStart"/>
      <w:r w:rsidR="00A7493B" w:rsidRPr="00E56C42">
        <w:rPr>
          <w:rFonts w:asciiTheme="minorHAnsi" w:hAnsiTheme="minorHAnsi" w:cstheme="minorHAnsi"/>
        </w:rPr>
        <w:t>nasl</w:t>
      </w:r>
      <w:proofErr w:type="spellEnd"/>
      <w:r w:rsidR="00A7493B" w:rsidRPr="00E56C42">
        <w:rPr>
          <w:rFonts w:asciiTheme="minorHAnsi" w:hAnsiTheme="minorHAnsi" w:cstheme="minorHAnsi"/>
        </w:rPr>
        <w:t xml:space="preserve">. zákona č. 513/1991 Zb. Obchodného zákonníka) a ukončiť obchodnú verejnú súťaž bez výberu súťažného návrhu. Odmietnutie predložených návrhov oznámi vyhlasovateľ uchádzačom do 15 pracovných dní od rozhodnutia o odmietnutí. </w:t>
      </w:r>
    </w:p>
    <w:p w14:paraId="3CCE5A5F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8</w:t>
      </w:r>
      <w:r w:rsidR="00A7493B" w:rsidRPr="00E56C42">
        <w:rPr>
          <w:rFonts w:asciiTheme="minorHAnsi" w:hAnsiTheme="minorHAnsi" w:cstheme="minorHAnsi"/>
        </w:rPr>
        <w:t xml:space="preserve">. Vyhlasovateľ si vyhradzuje právo v prípade zistenia neúplnosti súťažného návrhu z hľadiska vyhlásených požiadaviek vyradiť súťažný návrh z obchodnej verejnej súťaže. </w:t>
      </w:r>
    </w:p>
    <w:p w14:paraId="536DD23E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9</w:t>
      </w:r>
      <w:r w:rsidR="00A7493B" w:rsidRPr="00E56C42">
        <w:rPr>
          <w:rFonts w:asciiTheme="minorHAnsi" w:hAnsiTheme="minorHAnsi" w:cstheme="minorHAnsi"/>
        </w:rPr>
        <w:t>. Vyhlasovateľ si vyhradzuje právo v prípade formálnych nedostatkov, ktoré nemenia obsah súťažného návrhu, vyzvať uchádzača na jeho doplnenie.</w:t>
      </w:r>
    </w:p>
    <w:p w14:paraId="3727654C" w14:textId="77777777" w:rsidR="00757E72" w:rsidRPr="00E56C42" w:rsidRDefault="00A7493B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</w:t>
      </w:r>
      <w:r w:rsidR="001252E0" w:rsidRPr="00E56C42">
        <w:rPr>
          <w:rFonts w:asciiTheme="minorHAnsi" w:hAnsiTheme="minorHAnsi" w:cstheme="minorHAnsi"/>
        </w:rPr>
        <w:t>0</w:t>
      </w:r>
      <w:r w:rsidRPr="00E56C42">
        <w:rPr>
          <w:rFonts w:asciiTheme="minorHAnsi" w:hAnsiTheme="minorHAnsi" w:cstheme="minorHAnsi"/>
        </w:rPr>
        <w:t xml:space="preserve">. Vyhlasovateľ si vyhradzuje právo predĺžiť lehotu na oznámenie výberu najvhodnejšieho návrhu. </w:t>
      </w:r>
    </w:p>
    <w:p w14:paraId="7D65E71A" w14:textId="77777777" w:rsidR="00757E72" w:rsidRPr="00E56C42" w:rsidRDefault="00A7493B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</w:t>
      </w:r>
      <w:r w:rsidR="001252E0" w:rsidRPr="00E56C42">
        <w:rPr>
          <w:rFonts w:asciiTheme="minorHAnsi" w:hAnsiTheme="minorHAnsi" w:cstheme="minorHAnsi"/>
        </w:rPr>
        <w:t>1</w:t>
      </w:r>
      <w:r w:rsidRPr="00E56C42">
        <w:rPr>
          <w:rFonts w:asciiTheme="minorHAnsi" w:hAnsiTheme="minorHAnsi" w:cstheme="minorHAnsi"/>
        </w:rPr>
        <w:t xml:space="preserve">. Vyhlasovateľ neuhrádza účastníkom súťaže náklady spojené s ich účasťou v tejto obchodnej verejnej súťaži a účastníci súťaže v plnej miere znášajú všetky náklady s ich účasťou v súťaži. </w:t>
      </w:r>
    </w:p>
    <w:p w14:paraId="495FD01F" w14:textId="77777777" w:rsidR="00757E72" w:rsidRPr="00E56C42" w:rsidRDefault="001252E0" w:rsidP="002C7756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>12</w:t>
      </w:r>
      <w:r w:rsidR="00A7493B" w:rsidRPr="00E56C42">
        <w:rPr>
          <w:rFonts w:asciiTheme="minorHAnsi" w:hAnsiTheme="minorHAnsi" w:cstheme="minorHAnsi"/>
        </w:rPr>
        <w:t xml:space="preserve">. Vyhlasovateľ si vyhradzuje právo uzatvoriť nájomnú zmluvu k nehnuteľnosti výlučne len s víťazom súťaže. V prípade, že s víťazom súťaže nebude uzatvorená zmluva z dôvodov na strane víťaza súťaže, vyhlasovateľ si vyhradzuje právo uzatvoriť zmluvu s účastníkom súťaže, ktorý sa vo vyhodnotení obchodnej verejnej súťaže umiestnil ako ďalší v poradí. </w:t>
      </w:r>
    </w:p>
    <w:p w14:paraId="7BC022E1" w14:textId="77777777" w:rsidR="00A7493B" w:rsidRPr="00E56C42" w:rsidRDefault="001252E0" w:rsidP="002C7756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</w:rPr>
        <w:t>13</w:t>
      </w:r>
      <w:r w:rsidR="00A7493B" w:rsidRPr="00E56C42">
        <w:rPr>
          <w:rFonts w:asciiTheme="minorHAnsi" w:hAnsiTheme="minorHAnsi" w:cstheme="minorHAnsi"/>
        </w:rPr>
        <w:t>. Vyhlasovateľ si vyhradzuje právo odmietnuť návrh účastníka, ak tento je alebo bol v minulosti dlžníkom vyhlasovateľa, resp. organizácie v jeho zriaďovacej pôsobnosti v ktorej má vyhlasovateľ majetkovú účasť.</w:t>
      </w:r>
    </w:p>
    <w:p w14:paraId="150707FA" w14:textId="77777777" w:rsidR="00A7493B" w:rsidRPr="00E56C42" w:rsidRDefault="00A7493B" w:rsidP="002C7756">
      <w:pPr>
        <w:spacing w:after="0"/>
        <w:jc w:val="both"/>
        <w:rPr>
          <w:rFonts w:asciiTheme="minorHAnsi" w:hAnsiTheme="minorHAnsi" w:cstheme="minorHAnsi"/>
          <w:b/>
        </w:rPr>
      </w:pPr>
    </w:p>
    <w:p w14:paraId="335C1B86" w14:textId="77777777" w:rsidR="00802361" w:rsidRDefault="00802361" w:rsidP="00D80CCB">
      <w:pPr>
        <w:rPr>
          <w:rFonts w:asciiTheme="minorHAnsi" w:hAnsiTheme="minorHAnsi" w:cstheme="minorHAnsi"/>
          <w:b/>
        </w:rPr>
      </w:pPr>
    </w:p>
    <w:p w14:paraId="1AFBA1E6" w14:textId="3AE30C50" w:rsidR="00D80CCB" w:rsidRPr="00E56C42" w:rsidRDefault="00FF4E0B" w:rsidP="00D80CCB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lastRenderedPageBreak/>
        <w:t>Príloha (Vzor súťažného návrhu)</w:t>
      </w:r>
    </w:p>
    <w:p w14:paraId="427EBFDC" w14:textId="77777777" w:rsidR="00D80CCB" w:rsidRPr="00E56C42" w:rsidRDefault="00D80CCB" w:rsidP="00D80CCB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  <w:b/>
          <w:sz w:val="28"/>
          <w:szCs w:val="28"/>
        </w:rPr>
        <w:t>Technické služby Starého Mesta a.s.</w:t>
      </w:r>
    </w:p>
    <w:p w14:paraId="13932375" w14:textId="0A218CF1" w:rsidR="00D80CCB" w:rsidRPr="00E56C42" w:rsidRDefault="00D80CCB" w:rsidP="00D80CCB">
      <w:pPr>
        <w:rPr>
          <w:rFonts w:asciiTheme="minorHAnsi" w:hAnsiTheme="minorHAnsi" w:cstheme="minorHAnsi"/>
          <w:b/>
          <w:sz w:val="28"/>
          <w:szCs w:val="28"/>
        </w:rPr>
      </w:pPr>
      <w:r w:rsidRPr="00E56C42">
        <w:rPr>
          <w:rFonts w:asciiTheme="minorHAnsi" w:hAnsiTheme="minorHAnsi" w:cstheme="minorHAnsi"/>
        </w:rPr>
        <w:t>Žilinská 1  , 811 05  Bratislava , IČO:  35 804</w:t>
      </w:r>
      <w:r w:rsidR="002E29AC">
        <w:rPr>
          <w:rFonts w:asciiTheme="minorHAnsi" w:hAnsiTheme="minorHAnsi" w:cstheme="minorHAnsi"/>
        </w:rPr>
        <w:t> </w:t>
      </w:r>
      <w:r w:rsidRPr="00E56C42">
        <w:rPr>
          <w:rFonts w:asciiTheme="minorHAnsi" w:hAnsiTheme="minorHAnsi" w:cstheme="minorHAnsi"/>
        </w:rPr>
        <w:t>092</w:t>
      </w:r>
    </w:p>
    <w:p w14:paraId="68D02836" w14:textId="77777777" w:rsidR="002E29AC" w:rsidRDefault="002E29AC" w:rsidP="00FF4E0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C3EC64" w14:textId="4428B5B8" w:rsidR="00FF4E0B" w:rsidRPr="00E56C42" w:rsidRDefault="00FF4E0B" w:rsidP="00FF4E0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6C42">
        <w:rPr>
          <w:rFonts w:asciiTheme="minorHAnsi" w:hAnsiTheme="minorHAnsi" w:cstheme="minorHAnsi"/>
          <w:b/>
          <w:sz w:val="24"/>
          <w:szCs w:val="24"/>
        </w:rPr>
        <w:t>Súťažný návrh</w:t>
      </w:r>
    </w:p>
    <w:p w14:paraId="0D50643D" w14:textId="77777777" w:rsidR="00D80CCB" w:rsidRPr="00E56C42" w:rsidRDefault="00D80CCB" w:rsidP="00D80CCB">
      <w:pPr>
        <w:rPr>
          <w:rFonts w:asciiTheme="minorHAnsi" w:hAnsiTheme="minorHAnsi" w:cstheme="minorHAnsi"/>
        </w:rPr>
      </w:pPr>
    </w:p>
    <w:p w14:paraId="60223C91" w14:textId="77777777" w:rsidR="00FF4E0B" w:rsidRPr="00E56C42" w:rsidRDefault="00FF4E0B" w:rsidP="00FF4E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>Časť A: Prenájom pozemku.</w:t>
      </w:r>
    </w:p>
    <w:p w14:paraId="1C7A80A9" w14:textId="77777777" w:rsidR="00FF4E0B" w:rsidRPr="00E56C42" w:rsidRDefault="00FF4E0B" w:rsidP="00FF4E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>Časť B: Prenájom pozemku spolu s predajným stolom</w:t>
      </w:r>
    </w:p>
    <w:p w14:paraId="22A6A225" w14:textId="77777777" w:rsidR="00FF4E0B" w:rsidRPr="00E56C42" w:rsidRDefault="00FF4E0B" w:rsidP="00FF4E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6C42">
        <w:rPr>
          <w:rFonts w:asciiTheme="minorHAnsi" w:hAnsiTheme="minorHAnsi" w:cstheme="minorHAnsi"/>
          <w:sz w:val="24"/>
          <w:szCs w:val="24"/>
        </w:rPr>
        <w:t>Časť C: Prenájom pozemku spolu s predajným stánkom</w:t>
      </w:r>
    </w:p>
    <w:p w14:paraId="6DA73B9B" w14:textId="77777777" w:rsidR="00374DBF" w:rsidRPr="00E56C42" w:rsidRDefault="00FF4E0B" w:rsidP="00374DBF">
      <w:pPr>
        <w:spacing w:after="0"/>
        <w:jc w:val="both"/>
        <w:rPr>
          <w:rFonts w:asciiTheme="minorHAnsi" w:hAnsiTheme="minorHAnsi" w:cstheme="minorHAnsi"/>
        </w:rPr>
      </w:pPr>
      <w:r w:rsidRPr="00E56C42">
        <w:rPr>
          <w:rFonts w:asciiTheme="minorHAnsi" w:hAnsiTheme="minorHAnsi" w:cstheme="minorHAnsi"/>
        </w:rPr>
        <w:t xml:space="preserve">( </w:t>
      </w:r>
      <w:proofErr w:type="spellStart"/>
      <w:r w:rsidRPr="00E56C42">
        <w:rPr>
          <w:rFonts w:asciiTheme="minorHAnsi" w:hAnsiTheme="minorHAnsi" w:cstheme="minorHAnsi"/>
        </w:rPr>
        <w:t>nehodiace</w:t>
      </w:r>
      <w:proofErr w:type="spellEnd"/>
      <w:r w:rsidRPr="00E56C42">
        <w:rPr>
          <w:rFonts w:asciiTheme="minorHAnsi" w:hAnsiTheme="minorHAnsi" w:cstheme="minorHAnsi"/>
        </w:rPr>
        <w:t xml:space="preserve"> sa prečiarknite)</w:t>
      </w:r>
    </w:p>
    <w:p w14:paraId="43A6A52A" w14:textId="77777777" w:rsidR="00374DBF" w:rsidRPr="00E56C42" w:rsidRDefault="00374DBF" w:rsidP="00374DBF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6B1B1FD6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</w:p>
    <w:p w14:paraId="0AA13DF2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 xml:space="preserve">Názov </w:t>
      </w:r>
      <w:r w:rsidR="00FF4E0B" w:rsidRPr="00E56C42">
        <w:rPr>
          <w:rFonts w:asciiTheme="minorHAnsi" w:hAnsiTheme="minorHAnsi" w:cstheme="minorHAnsi"/>
          <w:b/>
        </w:rPr>
        <w:t>účastníka</w:t>
      </w:r>
      <w:r w:rsidRPr="00E56C42">
        <w:rPr>
          <w:rFonts w:asciiTheme="minorHAnsi" w:hAnsiTheme="minorHAnsi" w:cstheme="minorHAnsi"/>
          <w:b/>
        </w:rPr>
        <w:t>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.....</w:t>
      </w:r>
    </w:p>
    <w:p w14:paraId="66D22149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Sídlo: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...</w:t>
      </w:r>
    </w:p>
    <w:p w14:paraId="2653EC73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IČO: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...</w:t>
      </w:r>
    </w:p>
    <w:p w14:paraId="7CA2C613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Kontaktná osoba: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..</w:t>
      </w:r>
    </w:p>
    <w:p w14:paraId="0B95BFFD" w14:textId="77777777" w:rsidR="00D80CCB" w:rsidRPr="00E56C42" w:rsidRDefault="00D80CCB" w:rsidP="00D80CCB">
      <w:pPr>
        <w:spacing w:after="0"/>
        <w:jc w:val="both"/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Tel: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...................................................................</w:t>
      </w:r>
      <w:r w:rsidR="00BA5CAF" w:rsidRPr="00E56C42">
        <w:rPr>
          <w:rFonts w:asciiTheme="minorHAnsi" w:hAnsiTheme="minorHAnsi" w:cstheme="minorHAnsi"/>
          <w:b/>
        </w:rPr>
        <w:t>.</w:t>
      </w:r>
    </w:p>
    <w:p w14:paraId="0AF314C5" w14:textId="77777777" w:rsidR="00D80CCB" w:rsidRPr="00E56C42" w:rsidRDefault="00D80CCB" w:rsidP="00D80CCB">
      <w:pPr>
        <w:rPr>
          <w:rFonts w:asciiTheme="minorHAnsi" w:hAnsiTheme="minorHAnsi" w:cstheme="minorHAnsi"/>
          <w:b/>
        </w:rPr>
      </w:pPr>
      <w:r w:rsidRPr="00E56C42">
        <w:rPr>
          <w:rFonts w:asciiTheme="minorHAnsi" w:hAnsiTheme="minorHAnsi" w:cstheme="minorHAnsi"/>
          <w:b/>
        </w:rPr>
        <w:t>Email:</w:t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</w:r>
      <w:r w:rsidRPr="00E56C42">
        <w:rPr>
          <w:rFonts w:asciiTheme="minorHAnsi" w:hAnsiTheme="minorHAnsi" w:cstheme="minorHAnsi"/>
          <w:b/>
        </w:rPr>
        <w:tab/>
        <w:t>....................................................................</w:t>
      </w:r>
    </w:p>
    <w:p w14:paraId="2A708476" w14:textId="77777777" w:rsidR="00C74A82" w:rsidRPr="00E56C42" w:rsidRDefault="00C74A82" w:rsidP="00D80CCB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"/>
        <w:gridCol w:w="4551"/>
        <w:gridCol w:w="781"/>
        <w:gridCol w:w="619"/>
        <w:gridCol w:w="2925"/>
      </w:tblGrid>
      <w:tr w:rsidR="00127FBE" w:rsidRPr="00E56C42" w14:paraId="478D1B35" w14:textId="77777777" w:rsidTr="002E29AC">
        <w:trPr>
          <w:gridBefore w:val="1"/>
          <w:gridAfter w:val="1"/>
          <w:wBefore w:w="50" w:type="dxa"/>
          <w:wAfter w:w="2925" w:type="dxa"/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673DE" w14:textId="77777777" w:rsidR="00127FBE" w:rsidRPr="00E56C42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6C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Ocení </w:t>
            </w:r>
            <w:r w:rsidR="006151EB" w:rsidRPr="00E56C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účastník</w:t>
            </w:r>
          </w:p>
          <w:p w14:paraId="5BE7CCAF" w14:textId="77777777" w:rsidR="00127FBE" w:rsidRPr="00E56C42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448E3" w14:textId="77777777" w:rsidR="00127FBE" w:rsidRPr="00E56C42" w:rsidRDefault="00127FBE" w:rsidP="00B662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  <w:tr w:rsidR="00D67C66" w:rsidRPr="00E56C42" w14:paraId="5B50B3B2" w14:textId="77777777" w:rsidTr="002E29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ABEE" w14:textId="77777777" w:rsidR="00D67C66" w:rsidRPr="00E56C42" w:rsidRDefault="00D67C66" w:rsidP="00AF49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Kritérium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D9D" w14:textId="708C9C35" w:rsidR="00D67C66" w:rsidRPr="00E56C42" w:rsidRDefault="00FF4E0B" w:rsidP="00C95E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hAnsiTheme="minorHAnsi" w:cstheme="minorHAnsi"/>
              </w:rPr>
              <w:t xml:space="preserve">Ponúknutá cena </w:t>
            </w:r>
            <w:r w:rsidR="002E29AC">
              <w:rPr>
                <w:rFonts w:asciiTheme="minorHAnsi" w:hAnsiTheme="minorHAnsi" w:cstheme="minorHAnsi"/>
              </w:rPr>
              <w:t xml:space="preserve">v € </w:t>
            </w:r>
            <w:r w:rsidRPr="00E56C42">
              <w:rPr>
                <w:rFonts w:asciiTheme="minorHAnsi" w:hAnsiTheme="minorHAnsi" w:cstheme="minorHAnsi"/>
              </w:rPr>
              <w:t>celkom za m²</w:t>
            </w:r>
            <w:r w:rsidR="002E29AC">
              <w:rPr>
                <w:rFonts w:asciiTheme="minorHAnsi" w:hAnsiTheme="minorHAnsi" w:cstheme="minorHAnsi"/>
              </w:rPr>
              <w:t>/deň</w:t>
            </w:r>
            <w:r w:rsidRPr="00E56C42">
              <w:rPr>
                <w:rFonts w:asciiTheme="minorHAnsi" w:hAnsiTheme="minorHAnsi" w:cstheme="minorHAnsi"/>
              </w:rPr>
              <w:t xml:space="preserve"> plochy pozemku</w:t>
            </w:r>
            <w:r w:rsidR="002E29AC">
              <w:rPr>
                <w:rFonts w:asciiTheme="minorHAnsi" w:hAnsiTheme="minorHAnsi" w:cstheme="minorHAnsi"/>
              </w:rPr>
              <w:t xml:space="preserve"> vrátane DPH </w:t>
            </w:r>
          </w:p>
        </w:tc>
      </w:tr>
      <w:tr w:rsidR="00D67C66" w:rsidRPr="00E56C42" w14:paraId="3089395A" w14:textId="77777777" w:rsidTr="002E29A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8E54" w14:textId="77777777" w:rsidR="00FF4E0B" w:rsidRPr="00E56C42" w:rsidRDefault="00FF4E0B" w:rsidP="00FF4E0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6C42">
              <w:rPr>
                <w:rFonts w:asciiTheme="minorHAnsi" w:hAnsiTheme="minorHAnsi" w:cstheme="minorHAnsi"/>
                <w:sz w:val="24"/>
                <w:szCs w:val="24"/>
              </w:rPr>
              <w:t>Časť A: Prenájom pozemku.</w:t>
            </w:r>
          </w:p>
          <w:p w14:paraId="2A02FE1D" w14:textId="77777777" w:rsidR="00D67C66" w:rsidRPr="00E56C42" w:rsidRDefault="00D67C66" w:rsidP="00C95E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0F5" w14:textId="77777777" w:rsidR="00D67C66" w:rsidRPr="00E56C42" w:rsidRDefault="00D67C66" w:rsidP="00AF49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1B69FD13" w14:textId="77777777" w:rsidR="00EA5249" w:rsidRPr="00E56C42" w:rsidRDefault="00EA5249" w:rsidP="00D80CCB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"/>
        <w:gridCol w:w="4551"/>
        <w:gridCol w:w="781"/>
        <w:gridCol w:w="619"/>
        <w:gridCol w:w="2925"/>
      </w:tblGrid>
      <w:tr w:rsidR="006151EB" w:rsidRPr="00E56C42" w14:paraId="29A50625" w14:textId="77777777" w:rsidTr="002E29AC">
        <w:trPr>
          <w:gridBefore w:val="1"/>
          <w:gridAfter w:val="1"/>
          <w:wBefore w:w="50" w:type="dxa"/>
          <w:wAfter w:w="2925" w:type="dxa"/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E9167" w14:textId="77777777" w:rsidR="006151EB" w:rsidRPr="00E56C42" w:rsidRDefault="006151EB" w:rsidP="006151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CEB8B" w14:textId="77777777" w:rsidR="006151EB" w:rsidRPr="00E56C42" w:rsidRDefault="006151EB" w:rsidP="008B48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  <w:tr w:rsidR="006151EB" w:rsidRPr="00E56C42" w14:paraId="71E1087C" w14:textId="77777777" w:rsidTr="002E29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7A54" w14:textId="77777777" w:rsidR="006151EB" w:rsidRPr="00E56C42" w:rsidRDefault="006151EB" w:rsidP="008B48D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Kritérium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DE5" w14:textId="679259FC" w:rsidR="007A1F5E" w:rsidRPr="00A17006" w:rsidRDefault="006151EB" w:rsidP="007A1F5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17006">
              <w:rPr>
                <w:rFonts w:asciiTheme="minorHAnsi" w:hAnsiTheme="minorHAnsi" w:cstheme="minorHAnsi"/>
              </w:rPr>
              <w:t>Ponúknutá cena celkom</w:t>
            </w:r>
            <w:r w:rsidR="002E29AC" w:rsidRPr="00A17006">
              <w:rPr>
                <w:rFonts w:asciiTheme="minorHAnsi" w:hAnsiTheme="minorHAnsi" w:cstheme="minorHAnsi"/>
              </w:rPr>
              <w:t xml:space="preserve"> v €</w:t>
            </w:r>
            <w:r w:rsidRPr="00A17006">
              <w:rPr>
                <w:rFonts w:asciiTheme="minorHAnsi" w:hAnsiTheme="minorHAnsi" w:cstheme="minorHAnsi"/>
              </w:rPr>
              <w:t xml:space="preserve"> za </w:t>
            </w:r>
            <w:r w:rsidR="002E1BE8" w:rsidRPr="00A17006">
              <w:rPr>
                <w:rFonts w:asciiTheme="minorHAnsi" w:hAnsiTheme="minorHAnsi" w:cstheme="minorHAnsi"/>
              </w:rPr>
              <w:t xml:space="preserve"> prenájom </w:t>
            </w:r>
            <w:r w:rsidR="002E29AC" w:rsidRPr="00A17006">
              <w:rPr>
                <w:rFonts w:asciiTheme="minorHAnsi" w:hAnsiTheme="minorHAnsi" w:cstheme="minorHAnsi"/>
              </w:rPr>
              <w:t>p</w:t>
            </w:r>
            <w:r w:rsidR="007A1F5E" w:rsidRPr="00A17006">
              <w:rPr>
                <w:rFonts w:asciiTheme="minorHAnsi" w:hAnsiTheme="minorHAnsi" w:cstheme="minorHAnsi"/>
              </w:rPr>
              <w:t>ozemku spolu s predajným stolom</w:t>
            </w:r>
            <w:r w:rsidR="002E29AC" w:rsidRPr="00A17006">
              <w:rPr>
                <w:rFonts w:asciiTheme="minorHAnsi" w:hAnsiTheme="minorHAnsi" w:cstheme="minorHAnsi"/>
              </w:rPr>
              <w:t xml:space="preserve"> / deň vrátane DPH</w:t>
            </w:r>
          </w:p>
          <w:p w14:paraId="62159AD0" w14:textId="77777777" w:rsidR="006151EB" w:rsidRPr="00A17006" w:rsidRDefault="006151EB" w:rsidP="008B48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</w:p>
        </w:tc>
      </w:tr>
      <w:tr w:rsidR="006151EB" w:rsidRPr="00E56C42" w14:paraId="28B55EB4" w14:textId="77777777" w:rsidTr="002E29A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5E9A" w14:textId="77777777" w:rsidR="006151EB" w:rsidRPr="00E56C42" w:rsidRDefault="006151EB" w:rsidP="006151E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6C42">
              <w:rPr>
                <w:rFonts w:asciiTheme="minorHAnsi" w:hAnsiTheme="minorHAnsi" w:cstheme="minorHAnsi"/>
                <w:sz w:val="24"/>
                <w:szCs w:val="24"/>
              </w:rPr>
              <w:t>Časť B: Prenájom pozemku spolu s predajným stolom</w:t>
            </w:r>
          </w:p>
          <w:p w14:paraId="25AD26F8" w14:textId="77777777" w:rsidR="006151EB" w:rsidRPr="00E56C42" w:rsidRDefault="006151EB" w:rsidP="008B4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695" w14:textId="77777777" w:rsidR="006151EB" w:rsidRPr="00E56C42" w:rsidRDefault="006151EB" w:rsidP="008B4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50FEDA82" w14:textId="77777777" w:rsidR="00EA5249" w:rsidRPr="00E56C42" w:rsidRDefault="00EA5249" w:rsidP="00D80CCB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"/>
        <w:gridCol w:w="4551"/>
        <w:gridCol w:w="781"/>
        <w:gridCol w:w="619"/>
        <w:gridCol w:w="2925"/>
      </w:tblGrid>
      <w:tr w:rsidR="002E1BE8" w:rsidRPr="00E56C42" w14:paraId="0546BE9F" w14:textId="77777777" w:rsidTr="002E29AC">
        <w:trPr>
          <w:gridBefore w:val="1"/>
          <w:gridAfter w:val="1"/>
          <w:wBefore w:w="50" w:type="dxa"/>
          <w:wAfter w:w="2925" w:type="dxa"/>
          <w:trHeight w:val="37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19321" w14:textId="77777777" w:rsidR="002E1BE8" w:rsidRPr="00E56C42" w:rsidRDefault="002E1BE8" w:rsidP="008B4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63407" w14:textId="77777777" w:rsidR="002E1BE8" w:rsidRPr="00E56C42" w:rsidRDefault="002E1BE8" w:rsidP="008B48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  <w:tr w:rsidR="002E29AC" w:rsidRPr="00E56C42" w14:paraId="0728E1C7" w14:textId="77777777" w:rsidTr="002E29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9795" w14:textId="77777777" w:rsidR="002E29AC" w:rsidRPr="00E56C42" w:rsidRDefault="002E29AC" w:rsidP="002E2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Kritérium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1D3" w14:textId="7D422515" w:rsidR="002E29AC" w:rsidRPr="00A17006" w:rsidRDefault="002E29AC" w:rsidP="002E29A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17006">
              <w:rPr>
                <w:rFonts w:asciiTheme="minorHAnsi" w:hAnsiTheme="minorHAnsi" w:cstheme="minorHAnsi"/>
              </w:rPr>
              <w:t>Ponúknutá cena celkom v € za  prenájom pozemku spolu s predajným stánkom / deň vrátane DPH</w:t>
            </w:r>
          </w:p>
          <w:p w14:paraId="1FA48FAF" w14:textId="77777777" w:rsidR="002E29AC" w:rsidRPr="00A17006" w:rsidRDefault="002E29AC" w:rsidP="002E2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</w:p>
        </w:tc>
      </w:tr>
      <w:tr w:rsidR="002E29AC" w:rsidRPr="00E56C42" w14:paraId="7B95F884" w14:textId="77777777" w:rsidTr="002E29A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416C" w14:textId="1FBF3E97" w:rsidR="002E29AC" w:rsidRPr="00E56C42" w:rsidRDefault="005807D3" w:rsidP="002E2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Časť C: </w:t>
            </w:r>
            <w:r w:rsidR="002E29AC" w:rsidRPr="00E56C42">
              <w:rPr>
                <w:rFonts w:asciiTheme="minorHAnsi" w:hAnsiTheme="minorHAnsi" w:cstheme="minorHAnsi"/>
                <w:sz w:val="24"/>
                <w:szCs w:val="24"/>
              </w:rPr>
              <w:t>Prenájom pozemku spolu s predajným stánkom</w:t>
            </w:r>
            <w:r w:rsidR="002E29AC" w:rsidRPr="00E56C4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390" w14:textId="77777777" w:rsidR="002E29AC" w:rsidRPr="00E56C42" w:rsidRDefault="002E29AC" w:rsidP="002E2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56C4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436BCDE0" w14:textId="77777777" w:rsidR="004A58CB" w:rsidRPr="00E56C42" w:rsidRDefault="004A58CB" w:rsidP="002E29AC">
      <w:pPr>
        <w:spacing w:after="0"/>
        <w:jc w:val="both"/>
        <w:rPr>
          <w:rFonts w:asciiTheme="minorHAnsi" w:hAnsiTheme="minorHAnsi" w:cstheme="minorHAnsi"/>
          <w:b/>
        </w:rPr>
      </w:pPr>
    </w:p>
    <w:sectPr w:rsidR="004A58CB" w:rsidRPr="00E56C42" w:rsidSect="00B8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26D8" w14:textId="77777777" w:rsidR="00BF2134" w:rsidRDefault="00BF2134" w:rsidP="00EA5249">
      <w:pPr>
        <w:spacing w:after="0" w:line="240" w:lineRule="auto"/>
      </w:pPr>
      <w:r>
        <w:separator/>
      </w:r>
    </w:p>
  </w:endnote>
  <w:endnote w:type="continuationSeparator" w:id="0">
    <w:p w14:paraId="626D4A79" w14:textId="77777777" w:rsidR="00BF2134" w:rsidRDefault="00BF2134" w:rsidP="00EA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BAB8" w14:textId="77777777" w:rsidR="00BF2134" w:rsidRDefault="00BF2134" w:rsidP="00EA5249">
      <w:pPr>
        <w:spacing w:after="0" w:line="240" w:lineRule="auto"/>
      </w:pPr>
      <w:r>
        <w:separator/>
      </w:r>
    </w:p>
  </w:footnote>
  <w:footnote w:type="continuationSeparator" w:id="0">
    <w:p w14:paraId="13BCE34D" w14:textId="77777777" w:rsidR="00BF2134" w:rsidRDefault="00BF2134" w:rsidP="00EA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DBC"/>
    <w:multiLevelType w:val="hybridMultilevel"/>
    <w:tmpl w:val="A2B6AF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575BD7"/>
    <w:multiLevelType w:val="hybridMultilevel"/>
    <w:tmpl w:val="A5FAF180"/>
    <w:lvl w:ilvl="0" w:tplc="B8B0EAE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E07941"/>
    <w:multiLevelType w:val="hybridMultilevel"/>
    <w:tmpl w:val="EC728C76"/>
    <w:lvl w:ilvl="0" w:tplc="F828A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8324E"/>
    <w:multiLevelType w:val="hybridMultilevel"/>
    <w:tmpl w:val="24B45434"/>
    <w:lvl w:ilvl="0" w:tplc="B46E57D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22AB"/>
    <w:multiLevelType w:val="hybridMultilevel"/>
    <w:tmpl w:val="B484BEA6"/>
    <w:lvl w:ilvl="0" w:tplc="F3D26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7F85"/>
    <w:multiLevelType w:val="hybridMultilevel"/>
    <w:tmpl w:val="B90218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282A72"/>
    <w:multiLevelType w:val="multilevel"/>
    <w:tmpl w:val="38486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8D157C"/>
    <w:multiLevelType w:val="hybridMultilevel"/>
    <w:tmpl w:val="1E5C1FE8"/>
    <w:lvl w:ilvl="0" w:tplc="A6B63590">
      <w:numFmt w:val="bullet"/>
      <w:lvlText w:val="•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981785"/>
    <w:multiLevelType w:val="hybridMultilevel"/>
    <w:tmpl w:val="B138258C"/>
    <w:lvl w:ilvl="0" w:tplc="6D7225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092C45"/>
    <w:multiLevelType w:val="hybridMultilevel"/>
    <w:tmpl w:val="83E6901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4AF"/>
    <w:multiLevelType w:val="hybridMultilevel"/>
    <w:tmpl w:val="FB1E4C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967FE6"/>
    <w:multiLevelType w:val="hybridMultilevel"/>
    <w:tmpl w:val="3A30B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90F"/>
    <w:multiLevelType w:val="hybridMultilevel"/>
    <w:tmpl w:val="61A44F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3637C8"/>
    <w:multiLevelType w:val="hybridMultilevel"/>
    <w:tmpl w:val="EBC0B204"/>
    <w:lvl w:ilvl="0" w:tplc="BAF491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0DDF"/>
    <w:multiLevelType w:val="hybridMultilevel"/>
    <w:tmpl w:val="83887518"/>
    <w:lvl w:ilvl="0" w:tplc="9F04022A">
      <w:start w:val="1"/>
      <w:numFmt w:val="decimal"/>
      <w:lvlText w:val="%1."/>
      <w:lvlJc w:val="left"/>
      <w:pPr>
        <w:ind w:left="1776" w:hanging="360"/>
      </w:pPr>
      <w:rPr>
        <w:rFonts w:ascii="Calibr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70F3EB8"/>
    <w:multiLevelType w:val="hybridMultilevel"/>
    <w:tmpl w:val="0792D2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50A46"/>
    <w:multiLevelType w:val="hybridMultilevel"/>
    <w:tmpl w:val="B254B3BC"/>
    <w:lvl w:ilvl="0" w:tplc="BC5E179A">
      <w:start w:val="1"/>
      <w:numFmt w:val="upperRoman"/>
      <w:lvlText w:val="%1."/>
      <w:lvlJc w:val="right"/>
      <w:pPr>
        <w:ind w:left="144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A235EF5"/>
    <w:multiLevelType w:val="hybridMultilevel"/>
    <w:tmpl w:val="6004CE68"/>
    <w:lvl w:ilvl="0" w:tplc="2F8EC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5F31"/>
    <w:multiLevelType w:val="hybridMultilevel"/>
    <w:tmpl w:val="5ED47882"/>
    <w:lvl w:ilvl="0" w:tplc="630A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B7348"/>
    <w:multiLevelType w:val="hybridMultilevel"/>
    <w:tmpl w:val="C4D0DA38"/>
    <w:lvl w:ilvl="0" w:tplc="1B0E437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A5650"/>
    <w:multiLevelType w:val="hybridMultilevel"/>
    <w:tmpl w:val="0792D2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97400"/>
    <w:multiLevelType w:val="hybridMultilevel"/>
    <w:tmpl w:val="6A24789C"/>
    <w:lvl w:ilvl="0" w:tplc="2FFAD4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013D1"/>
    <w:multiLevelType w:val="hybridMultilevel"/>
    <w:tmpl w:val="CC021A56"/>
    <w:lvl w:ilvl="0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606C0"/>
    <w:multiLevelType w:val="hybridMultilevel"/>
    <w:tmpl w:val="82184E2A"/>
    <w:lvl w:ilvl="0" w:tplc="819A8FB4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21758"/>
    <w:multiLevelType w:val="hybridMultilevel"/>
    <w:tmpl w:val="5A5035B2"/>
    <w:lvl w:ilvl="0" w:tplc="B46285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20A1"/>
    <w:multiLevelType w:val="hybridMultilevel"/>
    <w:tmpl w:val="D92278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F40FB"/>
    <w:multiLevelType w:val="hybridMultilevel"/>
    <w:tmpl w:val="303E0370"/>
    <w:lvl w:ilvl="0" w:tplc="C116E68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55446"/>
    <w:multiLevelType w:val="hybridMultilevel"/>
    <w:tmpl w:val="8D7671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18C5"/>
    <w:multiLevelType w:val="hybridMultilevel"/>
    <w:tmpl w:val="7DC21600"/>
    <w:lvl w:ilvl="0" w:tplc="30FC84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686FC6"/>
    <w:multiLevelType w:val="hybridMultilevel"/>
    <w:tmpl w:val="B20605F4"/>
    <w:lvl w:ilvl="0" w:tplc="F828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8"/>
  </w:num>
  <w:num w:numId="7">
    <w:abstractNumId w:val="1"/>
  </w:num>
  <w:num w:numId="8">
    <w:abstractNumId w:val="7"/>
  </w:num>
  <w:num w:numId="9">
    <w:abstractNumId w:val="5"/>
  </w:num>
  <w:num w:numId="10">
    <w:abstractNumId w:val="18"/>
  </w:num>
  <w:num w:numId="11">
    <w:abstractNumId w:val="19"/>
  </w:num>
  <w:num w:numId="12">
    <w:abstractNumId w:val="16"/>
  </w:num>
  <w:num w:numId="13">
    <w:abstractNumId w:val="4"/>
  </w:num>
  <w:num w:numId="14">
    <w:abstractNumId w:val="29"/>
  </w:num>
  <w:num w:numId="15">
    <w:abstractNumId w:val="2"/>
  </w:num>
  <w:num w:numId="16">
    <w:abstractNumId w:val="27"/>
  </w:num>
  <w:num w:numId="17">
    <w:abstractNumId w:val="12"/>
  </w:num>
  <w:num w:numId="18">
    <w:abstractNumId w:val="17"/>
  </w:num>
  <w:num w:numId="19">
    <w:abstractNumId w:val="23"/>
  </w:num>
  <w:num w:numId="20">
    <w:abstractNumId w:val="3"/>
  </w:num>
  <w:num w:numId="21">
    <w:abstractNumId w:val="26"/>
  </w:num>
  <w:num w:numId="22">
    <w:abstractNumId w:val="11"/>
  </w:num>
  <w:num w:numId="23">
    <w:abstractNumId w:val="24"/>
  </w:num>
  <w:num w:numId="24">
    <w:abstractNumId w:val="9"/>
  </w:num>
  <w:num w:numId="25">
    <w:abstractNumId w:val="22"/>
  </w:num>
  <w:num w:numId="26">
    <w:abstractNumId w:val="15"/>
  </w:num>
  <w:num w:numId="27">
    <w:abstractNumId w:val="21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56"/>
    <w:rsid w:val="00004687"/>
    <w:rsid w:val="00014F71"/>
    <w:rsid w:val="00021C64"/>
    <w:rsid w:val="000379FB"/>
    <w:rsid w:val="00037F93"/>
    <w:rsid w:val="00050383"/>
    <w:rsid w:val="00053CF1"/>
    <w:rsid w:val="0005554E"/>
    <w:rsid w:val="00063837"/>
    <w:rsid w:val="00063D1F"/>
    <w:rsid w:val="00066D3D"/>
    <w:rsid w:val="00066F3B"/>
    <w:rsid w:val="00070870"/>
    <w:rsid w:val="000A0C95"/>
    <w:rsid w:val="000A323E"/>
    <w:rsid w:val="000A6D8A"/>
    <w:rsid w:val="000B20AF"/>
    <w:rsid w:val="000B2781"/>
    <w:rsid w:val="000B58C3"/>
    <w:rsid w:val="000C7DBC"/>
    <w:rsid w:val="000C7DDD"/>
    <w:rsid w:val="000D57A6"/>
    <w:rsid w:val="000E093D"/>
    <w:rsid w:val="000F0C6A"/>
    <w:rsid w:val="000F4B0D"/>
    <w:rsid w:val="00101540"/>
    <w:rsid w:val="0010794C"/>
    <w:rsid w:val="0011043A"/>
    <w:rsid w:val="00110E93"/>
    <w:rsid w:val="00114F84"/>
    <w:rsid w:val="001218AD"/>
    <w:rsid w:val="00123E08"/>
    <w:rsid w:val="00125243"/>
    <w:rsid w:val="001252E0"/>
    <w:rsid w:val="00127FBE"/>
    <w:rsid w:val="001455F5"/>
    <w:rsid w:val="00152690"/>
    <w:rsid w:val="00155780"/>
    <w:rsid w:val="001629AE"/>
    <w:rsid w:val="00164F6A"/>
    <w:rsid w:val="001670D6"/>
    <w:rsid w:val="001765C3"/>
    <w:rsid w:val="00181C21"/>
    <w:rsid w:val="001953D3"/>
    <w:rsid w:val="001A3921"/>
    <w:rsid w:val="001B3356"/>
    <w:rsid w:val="001C7351"/>
    <w:rsid w:val="001E047D"/>
    <w:rsid w:val="001E07E6"/>
    <w:rsid w:val="001E269F"/>
    <w:rsid w:val="001E32C2"/>
    <w:rsid w:val="001F472E"/>
    <w:rsid w:val="00203B4E"/>
    <w:rsid w:val="002112DA"/>
    <w:rsid w:val="00232918"/>
    <w:rsid w:val="002341D2"/>
    <w:rsid w:val="0024463B"/>
    <w:rsid w:val="002504F2"/>
    <w:rsid w:val="0025403D"/>
    <w:rsid w:val="00255472"/>
    <w:rsid w:val="00272997"/>
    <w:rsid w:val="0028043D"/>
    <w:rsid w:val="00281DA8"/>
    <w:rsid w:val="00290646"/>
    <w:rsid w:val="002922A9"/>
    <w:rsid w:val="002959E5"/>
    <w:rsid w:val="002B3F9F"/>
    <w:rsid w:val="002B589A"/>
    <w:rsid w:val="002C39F0"/>
    <w:rsid w:val="002C76B7"/>
    <w:rsid w:val="002C7756"/>
    <w:rsid w:val="002D19EF"/>
    <w:rsid w:val="002D3324"/>
    <w:rsid w:val="002E1BE8"/>
    <w:rsid w:val="002E29AC"/>
    <w:rsid w:val="002E3B8B"/>
    <w:rsid w:val="002E6AAF"/>
    <w:rsid w:val="002F1486"/>
    <w:rsid w:val="0030226E"/>
    <w:rsid w:val="003037D1"/>
    <w:rsid w:val="00310C08"/>
    <w:rsid w:val="00326C70"/>
    <w:rsid w:val="003353A6"/>
    <w:rsid w:val="00346873"/>
    <w:rsid w:val="003552EE"/>
    <w:rsid w:val="0035754E"/>
    <w:rsid w:val="00366AB4"/>
    <w:rsid w:val="00374DBF"/>
    <w:rsid w:val="00384B29"/>
    <w:rsid w:val="0039305A"/>
    <w:rsid w:val="003B0337"/>
    <w:rsid w:val="003C3570"/>
    <w:rsid w:val="003C465D"/>
    <w:rsid w:val="003D34F7"/>
    <w:rsid w:val="003E47FA"/>
    <w:rsid w:val="003E6E3D"/>
    <w:rsid w:val="003F035C"/>
    <w:rsid w:val="0040593D"/>
    <w:rsid w:val="00406A9A"/>
    <w:rsid w:val="00410DB3"/>
    <w:rsid w:val="00411153"/>
    <w:rsid w:val="004305BB"/>
    <w:rsid w:val="00455090"/>
    <w:rsid w:val="0046493A"/>
    <w:rsid w:val="00465081"/>
    <w:rsid w:val="004653E8"/>
    <w:rsid w:val="00484F48"/>
    <w:rsid w:val="004878C1"/>
    <w:rsid w:val="004A58CB"/>
    <w:rsid w:val="004A5E59"/>
    <w:rsid w:val="004A7923"/>
    <w:rsid w:val="004B7674"/>
    <w:rsid w:val="004B7860"/>
    <w:rsid w:val="004E08EB"/>
    <w:rsid w:val="004E5B4D"/>
    <w:rsid w:val="004F6ACC"/>
    <w:rsid w:val="00503B72"/>
    <w:rsid w:val="005157EE"/>
    <w:rsid w:val="00517B7F"/>
    <w:rsid w:val="00521724"/>
    <w:rsid w:val="00524716"/>
    <w:rsid w:val="00524881"/>
    <w:rsid w:val="005434D7"/>
    <w:rsid w:val="00550541"/>
    <w:rsid w:val="00551CCF"/>
    <w:rsid w:val="00554A7A"/>
    <w:rsid w:val="005606CA"/>
    <w:rsid w:val="00567A04"/>
    <w:rsid w:val="005807D3"/>
    <w:rsid w:val="0058400F"/>
    <w:rsid w:val="005B098D"/>
    <w:rsid w:val="005B252C"/>
    <w:rsid w:val="005B78A2"/>
    <w:rsid w:val="005B7B5E"/>
    <w:rsid w:val="005C1BB5"/>
    <w:rsid w:val="005C34F6"/>
    <w:rsid w:val="005C727C"/>
    <w:rsid w:val="005D663B"/>
    <w:rsid w:val="005D79FE"/>
    <w:rsid w:val="005E302F"/>
    <w:rsid w:val="005E3253"/>
    <w:rsid w:val="005E333B"/>
    <w:rsid w:val="005E68E9"/>
    <w:rsid w:val="005F12DA"/>
    <w:rsid w:val="005F6A0A"/>
    <w:rsid w:val="005F7266"/>
    <w:rsid w:val="00611A27"/>
    <w:rsid w:val="006151EB"/>
    <w:rsid w:val="0062577A"/>
    <w:rsid w:val="00633D5E"/>
    <w:rsid w:val="0066337D"/>
    <w:rsid w:val="00663870"/>
    <w:rsid w:val="00663AAF"/>
    <w:rsid w:val="00670794"/>
    <w:rsid w:val="006725D6"/>
    <w:rsid w:val="006764B5"/>
    <w:rsid w:val="0068779C"/>
    <w:rsid w:val="006966D2"/>
    <w:rsid w:val="006A7555"/>
    <w:rsid w:val="006A7671"/>
    <w:rsid w:val="006B0108"/>
    <w:rsid w:val="006C0F4B"/>
    <w:rsid w:val="006C5D92"/>
    <w:rsid w:val="006D6F3B"/>
    <w:rsid w:val="006E0CC1"/>
    <w:rsid w:val="006F7A9C"/>
    <w:rsid w:val="00700C04"/>
    <w:rsid w:val="00710EA7"/>
    <w:rsid w:val="00724956"/>
    <w:rsid w:val="00725DFA"/>
    <w:rsid w:val="007366FC"/>
    <w:rsid w:val="0074205E"/>
    <w:rsid w:val="007433BC"/>
    <w:rsid w:val="00746D46"/>
    <w:rsid w:val="00757E72"/>
    <w:rsid w:val="00760FBB"/>
    <w:rsid w:val="00762D1F"/>
    <w:rsid w:val="00767EF4"/>
    <w:rsid w:val="00782E61"/>
    <w:rsid w:val="007865B0"/>
    <w:rsid w:val="007940A6"/>
    <w:rsid w:val="007A1F5E"/>
    <w:rsid w:val="007A7599"/>
    <w:rsid w:val="007B4DAD"/>
    <w:rsid w:val="007D0A36"/>
    <w:rsid w:val="007D0D6B"/>
    <w:rsid w:val="007D6E03"/>
    <w:rsid w:val="007D721C"/>
    <w:rsid w:val="007D7BDB"/>
    <w:rsid w:val="007E3430"/>
    <w:rsid w:val="008013D5"/>
    <w:rsid w:val="00802361"/>
    <w:rsid w:val="00815D6E"/>
    <w:rsid w:val="00816A71"/>
    <w:rsid w:val="00822099"/>
    <w:rsid w:val="00822EA4"/>
    <w:rsid w:val="00827528"/>
    <w:rsid w:val="00830B8A"/>
    <w:rsid w:val="008314F8"/>
    <w:rsid w:val="0083527A"/>
    <w:rsid w:val="00836F02"/>
    <w:rsid w:val="00860E2D"/>
    <w:rsid w:val="00864D9A"/>
    <w:rsid w:val="0087406D"/>
    <w:rsid w:val="0088515D"/>
    <w:rsid w:val="00891B6A"/>
    <w:rsid w:val="008932B9"/>
    <w:rsid w:val="00895764"/>
    <w:rsid w:val="008A5759"/>
    <w:rsid w:val="008B3AAB"/>
    <w:rsid w:val="008B6FA7"/>
    <w:rsid w:val="008C54F9"/>
    <w:rsid w:val="008C6E47"/>
    <w:rsid w:val="008D0B2C"/>
    <w:rsid w:val="008D150F"/>
    <w:rsid w:val="008D3E1E"/>
    <w:rsid w:val="009001A0"/>
    <w:rsid w:val="009215AA"/>
    <w:rsid w:val="009216F6"/>
    <w:rsid w:val="00924DEE"/>
    <w:rsid w:val="00926D68"/>
    <w:rsid w:val="00931839"/>
    <w:rsid w:val="0093542D"/>
    <w:rsid w:val="00944E93"/>
    <w:rsid w:val="00945FC2"/>
    <w:rsid w:val="00946959"/>
    <w:rsid w:val="00946965"/>
    <w:rsid w:val="00966D2D"/>
    <w:rsid w:val="00966EF1"/>
    <w:rsid w:val="0096746A"/>
    <w:rsid w:val="00967598"/>
    <w:rsid w:val="009679C9"/>
    <w:rsid w:val="00972F89"/>
    <w:rsid w:val="009A3CFC"/>
    <w:rsid w:val="009A6062"/>
    <w:rsid w:val="009C21FB"/>
    <w:rsid w:val="009C4595"/>
    <w:rsid w:val="009C7CE1"/>
    <w:rsid w:val="009D17B6"/>
    <w:rsid w:val="009D7217"/>
    <w:rsid w:val="009F4C81"/>
    <w:rsid w:val="009F5EC3"/>
    <w:rsid w:val="009F6681"/>
    <w:rsid w:val="00A17006"/>
    <w:rsid w:val="00A22FF0"/>
    <w:rsid w:val="00A2514C"/>
    <w:rsid w:val="00A261F0"/>
    <w:rsid w:val="00A26D1A"/>
    <w:rsid w:val="00A3599D"/>
    <w:rsid w:val="00A42786"/>
    <w:rsid w:val="00A43F49"/>
    <w:rsid w:val="00A557B6"/>
    <w:rsid w:val="00A62CA9"/>
    <w:rsid w:val="00A64446"/>
    <w:rsid w:val="00A727E7"/>
    <w:rsid w:val="00A7491D"/>
    <w:rsid w:val="00A7493B"/>
    <w:rsid w:val="00A77F76"/>
    <w:rsid w:val="00A85FF0"/>
    <w:rsid w:val="00A87D0A"/>
    <w:rsid w:val="00A937E1"/>
    <w:rsid w:val="00A94BBD"/>
    <w:rsid w:val="00A97F26"/>
    <w:rsid w:val="00AA0282"/>
    <w:rsid w:val="00AB0BB8"/>
    <w:rsid w:val="00AB5AFE"/>
    <w:rsid w:val="00AC253D"/>
    <w:rsid w:val="00AD4862"/>
    <w:rsid w:val="00AD780A"/>
    <w:rsid w:val="00AF49D6"/>
    <w:rsid w:val="00B0499C"/>
    <w:rsid w:val="00B05A0C"/>
    <w:rsid w:val="00B14E42"/>
    <w:rsid w:val="00B23C53"/>
    <w:rsid w:val="00B26E86"/>
    <w:rsid w:val="00B34095"/>
    <w:rsid w:val="00B42803"/>
    <w:rsid w:val="00B44D30"/>
    <w:rsid w:val="00B60654"/>
    <w:rsid w:val="00B61D25"/>
    <w:rsid w:val="00B6621D"/>
    <w:rsid w:val="00B7093D"/>
    <w:rsid w:val="00B85AF6"/>
    <w:rsid w:val="00BA1F7C"/>
    <w:rsid w:val="00BA31EE"/>
    <w:rsid w:val="00BA5CAF"/>
    <w:rsid w:val="00BC1F8B"/>
    <w:rsid w:val="00BC618B"/>
    <w:rsid w:val="00BC624B"/>
    <w:rsid w:val="00BD6148"/>
    <w:rsid w:val="00BE492F"/>
    <w:rsid w:val="00BE73D0"/>
    <w:rsid w:val="00BF2134"/>
    <w:rsid w:val="00BF2217"/>
    <w:rsid w:val="00BF2A03"/>
    <w:rsid w:val="00BF3EE9"/>
    <w:rsid w:val="00C11854"/>
    <w:rsid w:val="00C3090E"/>
    <w:rsid w:val="00C3104F"/>
    <w:rsid w:val="00C33E68"/>
    <w:rsid w:val="00C34869"/>
    <w:rsid w:val="00C34FEC"/>
    <w:rsid w:val="00C36CBF"/>
    <w:rsid w:val="00C74A82"/>
    <w:rsid w:val="00C817A3"/>
    <w:rsid w:val="00C83716"/>
    <w:rsid w:val="00C94245"/>
    <w:rsid w:val="00C94BF7"/>
    <w:rsid w:val="00C95AED"/>
    <w:rsid w:val="00C95EFD"/>
    <w:rsid w:val="00CA51EA"/>
    <w:rsid w:val="00CA6D3E"/>
    <w:rsid w:val="00CB0D22"/>
    <w:rsid w:val="00CB6BF0"/>
    <w:rsid w:val="00CC05C6"/>
    <w:rsid w:val="00CC40E6"/>
    <w:rsid w:val="00CC6C81"/>
    <w:rsid w:val="00CD0B49"/>
    <w:rsid w:val="00CF43CA"/>
    <w:rsid w:val="00D121C5"/>
    <w:rsid w:val="00D25E9F"/>
    <w:rsid w:val="00D3118D"/>
    <w:rsid w:val="00D63FE2"/>
    <w:rsid w:val="00D67C66"/>
    <w:rsid w:val="00D80CCB"/>
    <w:rsid w:val="00D81746"/>
    <w:rsid w:val="00D837F9"/>
    <w:rsid w:val="00D86475"/>
    <w:rsid w:val="00D86479"/>
    <w:rsid w:val="00D9362F"/>
    <w:rsid w:val="00D96C79"/>
    <w:rsid w:val="00DB12BB"/>
    <w:rsid w:val="00DC0AFD"/>
    <w:rsid w:val="00DC458A"/>
    <w:rsid w:val="00DD28A3"/>
    <w:rsid w:val="00DD3781"/>
    <w:rsid w:val="00DD3DB0"/>
    <w:rsid w:val="00DD4187"/>
    <w:rsid w:val="00DD61E5"/>
    <w:rsid w:val="00DE00EC"/>
    <w:rsid w:val="00DE66FB"/>
    <w:rsid w:val="00DE7982"/>
    <w:rsid w:val="00E12A6F"/>
    <w:rsid w:val="00E22FDE"/>
    <w:rsid w:val="00E25DC2"/>
    <w:rsid w:val="00E34F7E"/>
    <w:rsid w:val="00E41D4F"/>
    <w:rsid w:val="00E5402B"/>
    <w:rsid w:val="00E54737"/>
    <w:rsid w:val="00E56C42"/>
    <w:rsid w:val="00E70201"/>
    <w:rsid w:val="00E74F7D"/>
    <w:rsid w:val="00E87B66"/>
    <w:rsid w:val="00E9269F"/>
    <w:rsid w:val="00EA05E4"/>
    <w:rsid w:val="00EA2B3E"/>
    <w:rsid w:val="00EA5249"/>
    <w:rsid w:val="00EB5243"/>
    <w:rsid w:val="00EE33D6"/>
    <w:rsid w:val="00EF7388"/>
    <w:rsid w:val="00F073FA"/>
    <w:rsid w:val="00F11BC6"/>
    <w:rsid w:val="00F338EC"/>
    <w:rsid w:val="00F342E0"/>
    <w:rsid w:val="00F37828"/>
    <w:rsid w:val="00F41DE1"/>
    <w:rsid w:val="00F6099A"/>
    <w:rsid w:val="00F640BA"/>
    <w:rsid w:val="00F718AA"/>
    <w:rsid w:val="00F752A7"/>
    <w:rsid w:val="00F84831"/>
    <w:rsid w:val="00F96EED"/>
    <w:rsid w:val="00F9785A"/>
    <w:rsid w:val="00FA3739"/>
    <w:rsid w:val="00FB2F37"/>
    <w:rsid w:val="00FB6846"/>
    <w:rsid w:val="00FC39F2"/>
    <w:rsid w:val="00FF063A"/>
    <w:rsid w:val="00FF128F"/>
    <w:rsid w:val="00FF1783"/>
    <w:rsid w:val="00FF2CB7"/>
    <w:rsid w:val="00FF40CF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788B9"/>
  <w15:docId w15:val="{2825EE16-50C1-4344-9E58-5BEA4BB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AF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8851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851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rsid w:val="002C7756"/>
    <w:pPr>
      <w:ind w:left="720"/>
      <w:contextualSpacing/>
    </w:pPr>
  </w:style>
  <w:style w:type="table" w:styleId="Mriekatabuky">
    <w:name w:val="Table Grid"/>
    <w:basedOn w:val="Normlnatabuka"/>
    <w:uiPriority w:val="99"/>
    <w:rsid w:val="0024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C7351"/>
    <w:rPr>
      <w:rFonts w:cs="Times New Roman"/>
      <w:color w:val="0563C1"/>
      <w:u w:val="single"/>
    </w:rPr>
  </w:style>
  <w:style w:type="character" w:customStyle="1" w:styleId="st1">
    <w:name w:val="st1"/>
    <w:basedOn w:val="Predvolenpsmoodseku"/>
    <w:uiPriority w:val="99"/>
    <w:rsid w:val="009C7CE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9C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C21F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9F5EC3"/>
    <w:rPr>
      <w:rFonts w:cs="Times New Roman"/>
      <w:color w:val="808080"/>
    </w:rPr>
  </w:style>
  <w:style w:type="paragraph" w:customStyle="1" w:styleId="Default">
    <w:name w:val="Default"/>
    <w:uiPriority w:val="99"/>
    <w:rsid w:val="00B14E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E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52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5249"/>
    <w:rPr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F472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F472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57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57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rafayova@tss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rafayova@tss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Technické služby Starého Mesta a</vt:lpstr>
      <vt:lpstr>Technické služby Starého Mesta a</vt:lpstr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Starého Mesta a</dc:title>
  <dc:subject/>
  <dc:creator>admin</dc:creator>
  <cp:keywords/>
  <dc:description/>
  <cp:lastModifiedBy>Renáta Danihelová</cp:lastModifiedBy>
  <cp:revision>2</cp:revision>
  <cp:lastPrinted>2020-01-28T12:39:00Z</cp:lastPrinted>
  <dcterms:created xsi:type="dcterms:W3CDTF">2021-02-23T13:14:00Z</dcterms:created>
  <dcterms:modified xsi:type="dcterms:W3CDTF">2021-02-23T13:14:00Z</dcterms:modified>
</cp:coreProperties>
</file>